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9687F">
      <w:pPr>
        <w:spacing w:line="360" w:lineRule="auto"/>
        <w:jc w:val="center"/>
        <w:rPr>
          <w:rFonts w:ascii="Times New Roman" w:eastAsia="Times New Roman" w:hAnsi="Times New Roman"/>
          <w:sz w:val="24"/>
          <w:szCs w:val="24"/>
          <w:lang w:val="mn-MN"/>
        </w:rPr>
      </w:pPr>
      <w:bookmarkStart w:id="0" w:name="_GoBack"/>
      <w:bookmarkEnd w:id="0"/>
      <w:r>
        <w:rPr>
          <w:rFonts w:ascii="Times New Roman" w:eastAsia="Times New Roman" w:hAnsi="Times New Roman"/>
          <w:noProof/>
          <w:sz w:val="24"/>
          <w:szCs w:val="24"/>
        </w:rPr>
        <w:drawing>
          <wp:inline distT="0" distB="0" distL="0" distR="0">
            <wp:extent cx="581025" cy="1152525"/>
            <wp:effectExtent l="0" t="0" r="9525" b="9525"/>
            <wp:docPr id="1" name="Picture 1" descr="Description: ЖУРАМ БАТЛАХ ТУХАЙ /Рашааныг ашиглах, хамгаал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ЖУРАМ БАТЛАХ ТУХАЙ /Рашааныг ашиглах, хамгаалах/"/>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581025" cy="1152525"/>
                    </a:xfrm>
                    <a:prstGeom prst="rect">
                      <a:avLst/>
                    </a:prstGeom>
                    <a:noFill/>
                    <a:ln>
                      <a:noFill/>
                    </a:ln>
                  </pic:spPr>
                </pic:pic>
              </a:graphicData>
            </a:graphic>
          </wp:inline>
        </w:drawing>
      </w:r>
    </w:p>
    <w:p w:rsidR="00000000" w:rsidRDefault="00A9687F">
      <w:pPr>
        <w:spacing w:line="360" w:lineRule="auto"/>
        <w:jc w:val="center"/>
        <w:divId w:val="494692134"/>
        <w:rPr>
          <w:rFonts w:ascii="Times New Roman" w:eastAsia="Times New Roman" w:hAnsi="Times New Roman"/>
          <w:b/>
          <w:bCs/>
          <w:sz w:val="24"/>
          <w:szCs w:val="24"/>
        </w:rPr>
      </w:pPr>
      <w:r>
        <w:rPr>
          <w:rFonts w:ascii="Times New Roman" w:eastAsia="Times New Roman" w:hAnsi="Times New Roman"/>
          <w:b/>
          <w:bCs/>
          <w:sz w:val="24"/>
          <w:szCs w:val="24"/>
          <w:lang w:val="mn-MN"/>
        </w:rPr>
        <w:t>БАЙГАЛЬ ОРЧИН, АЯЛАЛ ЖУУЛЧЛАЛЫН САЙД, ЭРҮҮЛ</w:t>
      </w:r>
    </w:p>
    <w:p w:rsidR="00000000" w:rsidRDefault="00A9687F">
      <w:pPr>
        <w:spacing w:line="360" w:lineRule="auto"/>
        <w:jc w:val="center"/>
        <w:divId w:val="494692134"/>
        <w:rPr>
          <w:rFonts w:ascii="Times New Roman" w:eastAsia="Times New Roman" w:hAnsi="Times New Roman"/>
          <w:b/>
          <w:bCs/>
          <w:sz w:val="24"/>
          <w:szCs w:val="24"/>
        </w:rPr>
      </w:pPr>
      <w:r>
        <w:rPr>
          <w:rFonts w:ascii="Times New Roman" w:eastAsia="Times New Roman" w:hAnsi="Times New Roman"/>
          <w:b/>
          <w:bCs/>
          <w:sz w:val="24"/>
          <w:szCs w:val="24"/>
          <w:lang w:val="mn-MN"/>
        </w:rPr>
        <w:t xml:space="preserve"> МЭНДИЙН САЙДЫН ХАМТАРСАН ТУШААЛ</w:t>
      </w:r>
    </w:p>
    <w:p w:rsidR="00000000" w:rsidRDefault="00A9687F">
      <w:pPr>
        <w:spacing w:line="360" w:lineRule="auto"/>
        <w:jc w:val="both"/>
        <w:divId w:val="494692134"/>
        <w:rPr>
          <w:rFonts w:ascii="Times New Roman" w:eastAsia="Times New Roman" w:hAnsi="Times New Roman"/>
          <w:b/>
          <w:bCs/>
          <w:sz w:val="24"/>
          <w:szCs w:val="24"/>
        </w:rPr>
      </w:pPr>
    </w:p>
    <w:p w:rsidR="00000000" w:rsidRDefault="00A9687F">
      <w:pPr>
        <w:spacing w:line="360" w:lineRule="auto"/>
        <w:jc w:val="center"/>
        <w:divId w:val="494692134"/>
        <w:rPr>
          <w:rFonts w:ascii="Times New Roman" w:eastAsia="Times New Roman" w:hAnsi="Times New Roman"/>
          <w:b/>
          <w:bCs/>
          <w:caps/>
          <w:sz w:val="24"/>
          <w:szCs w:val="24"/>
        </w:rPr>
      </w:pPr>
      <w:r>
        <w:rPr>
          <w:rFonts w:ascii="Times New Roman" w:eastAsia="Times New Roman" w:hAnsi="Times New Roman"/>
          <w:b/>
          <w:bCs/>
          <w:caps/>
          <w:sz w:val="24"/>
          <w:szCs w:val="24"/>
          <w:lang w:val="mn-MN"/>
        </w:rPr>
        <w:t>ЖУРАМ БАТЛАХ ТУХАЙ /Рашааныг ашиглах, хамгаалах/</w:t>
      </w:r>
    </w:p>
    <w:p w:rsidR="00000000" w:rsidRDefault="00A9687F">
      <w:pPr>
        <w:spacing w:line="360" w:lineRule="auto"/>
        <w:jc w:val="center"/>
        <w:divId w:val="494692134"/>
        <w:rPr>
          <w:rFonts w:ascii="Times New Roman" w:eastAsia="Times New Roman" w:hAnsi="Times New Roman"/>
          <w:b/>
          <w:bCs/>
          <w:caps/>
          <w:sz w:val="24"/>
          <w:szCs w:val="24"/>
        </w:rPr>
      </w:pPr>
    </w:p>
    <w:tbl>
      <w:tblPr>
        <w:tblW w:w="5000" w:type="pct"/>
        <w:tblCellSpacing w:w="15" w:type="dxa"/>
        <w:tblLook w:val="04A0" w:firstRow="1" w:lastRow="0" w:firstColumn="1" w:lastColumn="0" w:noHBand="0" w:noVBand="1"/>
      </w:tblPr>
      <w:tblGrid>
        <w:gridCol w:w="2915"/>
        <w:gridCol w:w="2900"/>
        <w:gridCol w:w="2915"/>
      </w:tblGrid>
      <w:tr w:rsidR="00000000">
        <w:trPr>
          <w:tblCellSpacing w:w="15" w:type="dxa"/>
        </w:trPr>
        <w:tc>
          <w:tcPr>
            <w:tcW w:w="1650" w:type="pct"/>
            <w:tcMar>
              <w:top w:w="15" w:type="dxa"/>
              <w:left w:w="15" w:type="dxa"/>
              <w:bottom w:w="15" w:type="dxa"/>
              <w:right w:w="15" w:type="dxa"/>
            </w:tcMar>
            <w:vAlign w:val="center"/>
            <w:hideMark/>
          </w:tcPr>
          <w:p w:rsidR="00000000" w:rsidRDefault="00A9687F">
            <w:pPr>
              <w:spacing w:line="360" w:lineRule="auto"/>
              <w:jc w:val="both"/>
              <w:rPr>
                <w:rFonts w:ascii="Times New Roman" w:eastAsia="Times New Roman" w:hAnsi="Times New Roman"/>
                <w:color w:val="275DFF"/>
                <w:sz w:val="24"/>
                <w:szCs w:val="24"/>
                <w:lang w:val="mn-MN"/>
              </w:rPr>
            </w:pPr>
            <w:r>
              <w:rPr>
                <w:rFonts w:ascii="Times New Roman" w:eastAsia="Times New Roman" w:hAnsi="Times New Roman"/>
                <w:color w:val="275DFF"/>
                <w:sz w:val="24"/>
                <w:szCs w:val="24"/>
                <w:lang w:val="mn-MN"/>
              </w:rPr>
              <w:t xml:space="preserve">2010 оны 03 дугаар </w:t>
            </w:r>
          </w:p>
          <w:p w:rsidR="00000000" w:rsidRDefault="00A9687F">
            <w:pPr>
              <w:spacing w:line="360" w:lineRule="auto"/>
              <w:jc w:val="both"/>
              <w:rPr>
                <w:rFonts w:ascii="Times New Roman" w:eastAsia="Times New Roman" w:hAnsi="Times New Roman"/>
                <w:color w:val="275DFF"/>
                <w:sz w:val="24"/>
                <w:szCs w:val="24"/>
                <w:lang w:val="mn-MN"/>
              </w:rPr>
            </w:pPr>
            <w:r>
              <w:rPr>
                <w:rFonts w:ascii="Times New Roman" w:eastAsia="Times New Roman" w:hAnsi="Times New Roman"/>
                <w:color w:val="275DFF"/>
                <w:sz w:val="24"/>
                <w:szCs w:val="24"/>
                <w:lang w:val="mn-MN"/>
              </w:rPr>
              <w:t xml:space="preserve">сарын 30-ны өдөр </w:t>
            </w:r>
          </w:p>
        </w:tc>
        <w:tc>
          <w:tcPr>
            <w:tcW w:w="1650" w:type="pct"/>
            <w:tcMar>
              <w:top w:w="15" w:type="dxa"/>
              <w:left w:w="15" w:type="dxa"/>
              <w:bottom w:w="15" w:type="dxa"/>
              <w:right w:w="15" w:type="dxa"/>
            </w:tcMar>
            <w:vAlign w:val="center"/>
            <w:hideMark/>
          </w:tcPr>
          <w:p w:rsidR="00000000" w:rsidRDefault="00A9687F">
            <w:pPr>
              <w:rPr>
                <w:rFonts w:ascii="Times New Roman" w:eastAsia="Times New Roman" w:hAnsi="Times New Roman"/>
                <w:sz w:val="20"/>
                <w:szCs w:val="20"/>
              </w:rPr>
            </w:pPr>
          </w:p>
        </w:tc>
        <w:tc>
          <w:tcPr>
            <w:tcW w:w="1650" w:type="pct"/>
            <w:tcMar>
              <w:top w:w="15" w:type="dxa"/>
              <w:left w:w="15" w:type="dxa"/>
              <w:bottom w:w="15" w:type="dxa"/>
              <w:right w:w="15" w:type="dxa"/>
            </w:tcMar>
            <w:vAlign w:val="center"/>
            <w:hideMark/>
          </w:tcPr>
          <w:p w:rsidR="00000000" w:rsidRDefault="00A9687F">
            <w:pPr>
              <w:spacing w:line="360" w:lineRule="auto"/>
              <w:jc w:val="center"/>
              <w:rPr>
                <w:rFonts w:ascii="Times New Roman" w:eastAsia="Times New Roman" w:hAnsi="Times New Roman"/>
                <w:color w:val="275DFF"/>
                <w:sz w:val="24"/>
                <w:szCs w:val="24"/>
                <w:lang w:val="mn-MN"/>
              </w:rPr>
            </w:pPr>
            <w:r>
              <w:rPr>
                <w:rFonts w:ascii="Times New Roman" w:eastAsia="Times New Roman" w:hAnsi="Times New Roman"/>
                <w:color w:val="275DFF"/>
                <w:sz w:val="24"/>
                <w:szCs w:val="24"/>
                <w:lang w:val="mn-MN"/>
              </w:rPr>
              <w:t>Улаанбаатар хот</w:t>
            </w:r>
          </w:p>
        </w:tc>
      </w:tr>
    </w:tbl>
    <w:p w:rsidR="00000000" w:rsidRDefault="00A9687F">
      <w:pPr>
        <w:pStyle w:val="NormalWeb"/>
        <w:spacing w:before="0" w:beforeAutospacing="0" w:after="0" w:afterAutospacing="0" w:line="360" w:lineRule="auto"/>
        <w:jc w:val="center"/>
        <w:divId w:val="96144808"/>
        <w:rPr>
          <w:b/>
        </w:rPr>
      </w:pPr>
      <w:r>
        <w:rPr>
          <w:b/>
          <w:lang w:val="mn-MN"/>
        </w:rPr>
        <w:t>Дугаар А-79/99</w:t>
      </w:r>
    </w:p>
    <w:p w:rsidR="00000000" w:rsidRDefault="00A9687F">
      <w:pPr>
        <w:pStyle w:val="NormalWeb"/>
        <w:spacing w:before="0" w:beforeAutospacing="0" w:after="0" w:afterAutospacing="0" w:line="360" w:lineRule="auto"/>
        <w:jc w:val="center"/>
        <w:divId w:val="96144808"/>
        <w:rPr>
          <w:b/>
        </w:rPr>
      </w:pPr>
    </w:p>
    <w:p w:rsidR="00000000" w:rsidRDefault="00A9687F">
      <w:pPr>
        <w:pStyle w:val="NormalWeb"/>
        <w:spacing w:before="0" w:beforeAutospacing="0" w:after="0" w:afterAutospacing="0" w:line="276" w:lineRule="auto"/>
        <w:ind w:firstLine="720"/>
        <w:jc w:val="both"/>
        <w:divId w:val="96144808"/>
        <w:rPr>
          <w:lang w:val="mn-MN"/>
        </w:rPr>
      </w:pPr>
      <w:r>
        <w:rPr>
          <w:lang w:val="mn-MN"/>
        </w:rPr>
        <w:t xml:space="preserve">“Рашааны тухай хууль”-ийн 6 дугаар зүйлийн 6.1.8 дахь заалт болон 11 дүгээр зүйлийн 11.3 дахь хэсгийг үндэслэн ТУШААХ нь: </w:t>
      </w:r>
    </w:p>
    <w:p w:rsidR="00000000" w:rsidRDefault="00A9687F">
      <w:pPr>
        <w:pStyle w:val="NormalWeb"/>
        <w:spacing w:before="0" w:beforeAutospacing="0" w:after="0" w:afterAutospacing="0" w:line="276" w:lineRule="auto"/>
        <w:ind w:firstLine="720"/>
        <w:jc w:val="both"/>
        <w:divId w:val="96144808"/>
        <w:rPr>
          <w:lang w:val="mn-MN"/>
        </w:rPr>
      </w:pPr>
      <w:r>
        <w:rPr>
          <w:lang w:val="mn-MN"/>
        </w:rPr>
        <w:t xml:space="preserve">1. “Рашааныг ашиглах, хамгаалах журам”-ыг 1 дүгээр, “Рашааныг ашиглуулах тухай гэрээ”-ний </w:t>
      </w:r>
      <w:r>
        <w:rPr>
          <w:lang w:val="mn-MN"/>
        </w:rPr>
        <w:t xml:space="preserve">маягтыг 2 дугаар, “Рашааны ордын паспорт”-ын загварыг 3 дугаар хавсралтын ёсоор тус тус баталсугай. </w:t>
      </w:r>
    </w:p>
    <w:p w:rsidR="00000000" w:rsidRDefault="00A9687F">
      <w:pPr>
        <w:pStyle w:val="NormalWeb"/>
        <w:spacing w:before="0" w:beforeAutospacing="0" w:after="0" w:afterAutospacing="0" w:line="276" w:lineRule="auto"/>
        <w:ind w:firstLine="720"/>
        <w:jc w:val="both"/>
        <w:divId w:val="96144808"/>
        <w:rPr>
          <w:lang w:val="mn-MN"/>
        </w:rPr>
      </w:pPr>
      <w:r>
        <w:rPr>
          <w:lang w:val="mn-MN"/>
        </w:rPr>
        <w:t>2. Энэхүү журмыг хэрэгжүүлэх ажлыг зохион байгуулж ажиллахыг аймаг, нийслэл, сум, дүүргийн Засаг дарга, аймаг, нийслэлийн Байгаль орчин, аялал жуулчлалын г</w:t>
      </w:r>
      <w:r>
        <w:rPr>
          <w:lang w:val="mn-MN"/>
        </w:rPr>
        <w:t xml:space="preserve">азарт, хэрэгжилтэнд хяналт тавьж ажиллахыг Байгаль орчин, аялал жуулчлалын яамны Хүрээлэн буй орчин, байгалийн нөөцийн газар /Д.Энхбат/, Эрүүл мэндийн яамны Эмнэлгийн тусламжийн бодлогын хэрэгжилтийг зохицуулах газар /Ш.Энхбат/, Усны газар /Ц.Бадрах/ нарт </w:t>
      </w:r>
      <w:r>
        <w:rPr>
          <w:lang w:val="mn-MN"/>
        </w:rPr>
        <w:t>үүрэг</w:t>
      </w:r>
      <w:r>
        <w:rPr>
          <w:lang w:val="mn-MN"/>
        </w:rPr>
        <w:t xml:space="preserve"> болгосугай. </w:t>
      </w:r>
    </w:p>
    <w:p w:rsidR="00000000" w:rsidRDefault="00A9687F">
      <w:pPr>
        <w:pStyle w:val="NormalWeb"/>
        <w:spacing w:before="0" w:beforeAutospacing="0" w:after="0" w:afterAutospacing="0" w:line="276" w:lineRule="auto"/>
        <w:ind w:firstLine="1440"/>
        <w:jc w:val="both"/>
        <w:divId w:val="96144808"/>
      </w:pPr>
      <w:r>
        <w:rPr>
          <w:lang w:val="mn-MN"/>
        </w:rPr>
        <w:t xml:space="preserve">3. Энэ тушаал батлагдсантай холбогдуулан “Дүрэм батлах тухай” Байгаль орчны сайд, Эрүүл мэнд, Нийгмийн хамгааллын сайдын 1998 оны 8 дугаар сарын 12-ны өдрийн 104/а/234 дүгээр хамтарсан тушаалыг хүчингүй болсонд тооцсугай. </w:t>
      </w:r>
    </w:p>
    <w:p w:rsidR="00000000" w:rsidRDefault="00A9687F">
      <w:pPr>
        <w:pStyle w:val="NormalWeb"/>
        <w:spacing w:before="0" w:beforeAutospacing="0" w:after="0" w:afterAutospacing="0" w:line="360" w:lineRule="auto"/>
        <w:ind w:firstLine="1440"/>
        <w:jc w:val="both"/>
        <w:divId w:val="96144808"/>
      </w:pPr>
    </w:p>
    <w:p w:rsidR="00000000" w:rsidRDefault="00A9687F">
      <w:pPr>
        <w:spacing w:line="360" w:lineRule="auto"/>
        <w:jc w:val="both"/>
        <w:divId w:val="96144808"/>
        <w:rPr>
          <w:rFonts w:ascii="Times New Roman" w:hAnsi="Times New Roman"/>
          <w:sz w:val="24"/>
          <w:szCs w:val="24"/>
        </w:rPr>
      </w:pPr>
      <w:r>
        <w:rPr>
          <w:rFonts w:ascii="Times New Roman" w:eastAsia="Times New Roman" w:hAnsi="Times New Roman"/>
          <w:bCs/>
          <w:sz w:val="24"/>
          <w:szCs w:val="24"/>
          <w:lang w:val="mn-MN"/>
        </w:rPr>
        <w:t>БАЙГАЛЬ ОРЧИН</w:t>
      </w:r>
      <w:r>
        <w:rPr>
          <w:rFonts w:ascii="Times New Roman" w:eastAsia="Times New Roman" w:hAnsi="Times New Roman"/>
          <w:bCs/>
          <w:sz w:val="24"/>
          <w:szCs w:val="24"/>
          <w:lang w:val="mn-MN"/>
        </w:rPr>
        <w:t xml:space="preserve">, АЯЛАЛ ЖУУЛЧЛАЛЫН САЙД </w:t>
      </w:r>
      <w:r>
        <w:rPr>
          <w:rFonts w:ascii="Times New Roman" w:eastAsia="Times New Roman" w:hAnsi="Times New Roman"/>
          <w:bCs/>
          <w:sz w:val="24"/>
          <w:szCs w:val="24"/>
        </w:rPr>
        <w:tab/>
      </w:r>
      <w:r>
        <w:rPr>
          <w:rFonts w:ascii="Times New Roman" w:eastAsia="Times New Roman" w:hAnsi="Times New Roman"/>
          <w:bCs/>
          <w:sz w:val="24"/>
          <w:szCs w:val="24"/>
        </w:rPr>
        <w:tab/>
      </w:r>
      <w:r>
        <w:rPr>
          <w:rFonts w:ascii="Times New Roman" w:hAnsi="Times New Roman"/>
          <w:sz w:val="24"/>
          <w:szCs w:val="24"/>
          <w:lang w:val="mn-MN"/>
        </w:rPr>
        <w:t xml:space="preserve">Л.ГАНСҮХ </w:t>
      </w:r>
    </w:p>
    <w:p w:rsidR="00000000" w:rsidRDefault="00A9687F">
      <w:pPr>
        <w:spacing w:line="360" w:lineRule="auto"/>
        <w:jc w:val="both"/>
        <w:divId w:val="96144808"/>
        <w:rPr>
          <w:rFonts w:ascii="Times New Roman" w:eastAsia="Times New Roman" w:hAnsi="Times New Roman"/>
          <w:bCs/>
          <w:sz w:val="24"/>
          <w:szCs w:val="24"/>
          <w:lang w:val="mn-MN"/>
        </w:rPr>
      </w:pPr>
      <w:r>
        <w:rPr>
          <w:rFonts w:ascii="Times New Roman" w:eastAsia="Times New Roman" w:hAnsi="Times New Roman"/>
          <w:bCs/>
          <w:sz w:val="24"/>
          <w:szCs w:val="24"/>
          <w:lang w:val="mn-MN"/>
        </w:rPr>
        <w:t xml:space="preserve">ЭРҮҮЛ МЭНДИЙН САЙД </w:t>
      </w:r>
      <w:r>
        <w:rPr>
          <w:rFonts w:ascii="Times New Roman" w:eastAsia="Times New Roman" w:hAnsi="Times New Roman"/>
          <w:bCs/>
          <w:sz w:val="24"/>
          <w:szCs w:val="24"/>
        </w:rPr>
        <w:tab/>
      </w:r>
      <w:r>
        <w:rPr>
          <w:rFonts w:ascii="Times New Roman" w:eastAsia="Times New Roman" w:hAnsi="Times New Roman"/>
          <w:bCs/>
          <w:sz w:val="24"/>
          <w:szCs w:val="24"/>
        </w:rPr>
        <w:tab/>
      </w:r>
      <w:r>
        <w:rPr>
          <w:rFonts w:ascii="Times New Roman" w:eastAsia="Times New Roman" w:hAnsi="Times New Roman"/>
          <w:bCs/>
          <w:sz w:val="24"/>
          <w:szCs w:val="24"/>
        </w:rPr>
        <w:tab/>
      </w:r>
      <w:r>
        <w:rPr>
          <w:rFonts w:ascii="Times New Roman" w:eastAsia="Times New Roman" w:hAnsi="Times New Roman"/>
          <w:bCs/>
          <w:sz w:val="24"/>
          <w:szCs w:val="24"/>
        </w:rPr>
        <w:tab/>
      </w:r>
      <w:r>
        <w:rPr>
          <w:rFonts w:ascii="Times New Roman" w:eastAsia="Times New Roman" w:hAnsi="Times New Roman"/>
          <w:bCs/>
          <w:sz w:val="24"/>
          <w:szCs w:val="24"/>
        </w:rPr>
        <w:tab/>
      </w:r>
      <w:r>
        <w:rPr>
          <w:rFonts w:ascii="Times New Roman" w:hAnsi="Times New Roman"/>
          <w:sz w:val="24"/>
          <w:szCs w:val="24"/>
          <w:lang w:val="mn-MN"/>
        </w:rPr>
        <w:t xml:space="preserve">С.ЛАМБАА </w:t>
      </w:r>
    </w:p>
    <w:p w:rsidR="00000000" w:rsidRDefault="00A9687F">
      <w:pPr>
        <w:pStyle w:val="NormalWeb"/>
        <w:spacing w:before="0" w:beforeAutospacing="0" w:after="0" w:afterAutospacing="0" w:line="360" w:lineRule="auto"/>
        <w:ind w:firstLine="720"/>
        <w:jc w:val="both"/>
        <w:divId w:val="96144808"/>
      </w:pPr>
    </w:p>
    <w:p w:rsidR="00000000" w:rsidRDefault="00A9687F">
      <w:pPr>
        <w:pStyle w:val="NormalWeb"/>
        <w:spacing w:before="0" w:beforeAutospacing="0" w:after="0" w:afterAutospacing="0" w:line="360" w:lineRule="auto"/>
        <w:ind w:firstLine="720"/>
        <w:jc w:val="both"/>
        <w:divId w:val="96144808"/>
        <w:rPr>
          <w:lang w:val="mn-MN"/>
        </w:rPr>
      </w:pPr>
      <w:r>
        <w:rPr>
          <w:lang w:val="mn-MN"/>
        </w:rPr>
        <w:t xml:space="preserve">Улсын бүртгэлд 2010 оны 04 дүгээр сарын 08-ны өдрийн 3124 дүгээрт бүртгэсэн. </w:t>
      </w:r>
    </w:p>
    <w:p w:rsidR="00000000" w:rsidRDefault="00A9687F">
      <w:pPr>
        <w:pStyle w:val="NormalWeb"/>
        <w:spacing w:before="0" w:beforeAutospacing="0" w:after="0" w:afterAutospacing="0" w:line="360" w:lineRule="auto"/>
        <w:ind w:firstLine="720"/>
        <w:jc w:val="both"/>
        <w:divId w:val="96144808"/>
        <w:rPr>
          <w:lang w:val="mn-MN"/>
        </w:rPr>
      </w:pPr>
    </w:p>
    <w:p w:rsidR="00000000" w:rsidRDefault="00A9687F">
      <w:pPr>
        <w:spacing w:line="360" w:lineRule="auto"/>
        <w:jc w:val="right"/>
        <w:divId w:val="96144808"/>
        <w:rPr>
          <w:rFonts w:ascii="Times New Roman" w:eastAsia="Times New Roman" w:hAnsi="Times New Roman"/>
          <w:i/>
          <w:sz w:val="24"/>
          <w:szCs w:val="24"/>
        </w:rPr>
      </w:pPr>
      <w:r>
        <w:rPr>
          <w:rFonts w:ascii="Times New Roman" w:eastAsia="Times New Roman" w:hAnsi="Times New Roman"/>
          <w:i/>
          <w:sz w:val="24"/>
          <w:szCs w:val="24"/>
          <w:lang w:val="mn-MN"/>
        </w:rPr>
        <w:lastRenderedPageBreak/>
        <w:t xml:space="preserve">Байгаль орчин, аялал жуулчлалын сайд,  Эрүүл мэндийн сайдын </w:t>
      </w:r>
    </w:p>
    <w:p w:rsidR="00000000" w:rsidRDefault="00A9687F">
      <w:pPr>
        <w:spacing w:line="360" w:lineRule="auto"/>
        <w:jc w:val="right"/>
        <w:divId w:val="96144808"/>
        <w:rPr>
          <w:rFonts w:ascii="Times New Roman" w:eastAsia="Times New Roman" w:hAnsi="Times New Roman"/>
          <w:i/>
          <w:sz w:val="24"/>
          <w:szCs w:val="24"/>
        </w:rPr>
      </w:pPr>
      <w:r>
        <w:rPr>
          <w:rFonts w:ascii="Times New Roman" w:eastAsia="Times New Roman" w:hAnsi="Times New Roman"/>
          <w:i/>
          <w:sz w:val="24"/>
          <w:szCs w:val="24"/>
          <w:lang w:val="mn-MN"/>
        </w:rPr>
        <w:t>2010 оны 03 сарын 30-ны өдрийн А-79/99 дугаар</w:t>
      </w:r>
      <w:r>
        <w:rPr>
          <w:rFonts w:ascii="Times New Roman" w:eastAsia="Times New Roman" w:hAnsi="Times New Roman"/>
          <w:i/>
          <w:sz w:val="24"/>
          <w:szCs w:val="24"/>
          <w:lang w:val="mn-MN"/>
        </w:rPr>
        <w:t xml:space="preserve"> </w:t>
      </w:r>
    </w:p>
    <w:p w:rsidR="00000000" w:rsidRDefault="00A9687F">
      <w:pPr>
        <w:spacing w:line="360" w:lineRule="auto"/>
        <w:jc w:val="right"/>
        <w:divId w:val="96144808"/>
        <w:rPr>
          <w:rFonts w:ascii="Times New Roman" w:eastAsia="Times New Roman" w:hAnsi="Times New Roman"/>
          <w:i/>
          <w:sz w:val="24"/>
          <w:szCs w:val="24"/>
          <w:lang w:val="mn-MN"/>
        </w:rPr>
      </w:pPr>
      <w:r>
        <w:rPr>
          <w:rFonts w:ascii="Times New Roman" w:eastAsia="Times New Roman" w:hAnsi="Times New Roman"/>
          <w:i/>
          <w:sz w:val="24"/>
          <w:szCs w:val="24"/>
          <w:lang w:val="mn-MN"/>
        </w:rPr>
        <w:t>хамтарсан тушаалын 1 дүгээр хавсралт</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A9687F">
      <w:pPr>
        <w:spacing w:line="360" w:lineRule="auto"/>
        <w:jc w:val="center"/>
        <w:divId w:val="96144808"/>
        <w:rPr>
          <w:rFonts w:ascii="Times New Roman" w:eastAsia="Times New Roman" w:hAnsi="Times New Roman"/>
          <w:sz w:val="24"/>
          <w:szCs w:val="24"/>
          <w:lang w:val="mn-MN"/>
        </w:rPr>
      </w:pPr>
      <w:r>
        <w:rPr>
          <w:rFonts w:ascii="Times New Roman" w:eastAsia="Times New Roman" w:hAnsi="Times New Roman"/>
          <w:b/>
          <w:bCs/>
          <w:sz w:val="24"/>
          <w:szCs w:val="24"/>
          <w:lang w:val="mn-MN"/>
        </w:rPr>
        <w:t>РАШААНЫГ АШИГЛАХ, ХАМГААЛАХ ЖУРАМ</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A9687F">
      <w:pPr>
        <w:spacing w:line="360" w:lineRule="auto"/>
        <w:ind w:firstLine="851"/>
        <w:jc w:val="both"/>
        <w:divId w:val="96144808"/>
        <w:rPr>
          <w:rFonts w:ascii="Times New Roman" w:eastAsia="Times New Roman" w:hAnsi="Times New Roman"/>
          <w:sz w:val="24"/>
          <w:szCs w:val="24"/>
          <w:lang w:val="mn-MN"/>
        </w:rPr>
      </w:pPr>
      <w:r>
        <w:rPr>
          <w:rFonts w:ascii="Times New Roman" w:eastAsia="Times New Roman" w:hAnsi="Times New Roman"/>
          <w:b/>
          <w:bCs/>
          <w:sz w:val="24"/>
          <w:szCs w:val="24"/>
          <w:lang w:val="mn-MN"/>
        </w:rPr>
        <w:t>Нэг. Нийтлэг үндэслэл</w:t>
      </w:r>
    </w:p>
    <w:p w:rsidR="00000000" w:rsidRDefault="00A9687F">
      <w:pPr>
        <w:spacing w:line="360" w:lineRule="auto"/>
        <w:ind w:firstLine="851"/>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1.1.Энэхүү журам нь рашааныг ашиглах, хамгаалахтай холбогдох харилцааг зохицуулна.</w:t>
      </w:r>
    </w:p>
    <w:p w:rsidR="00000000" w:rsidRDefault="00A9687F">
      <w:pPr>
        <w:spacing w:line="360" w:lineRule="auto"/>
        <w:ind w:firstLine="851"/>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1.2.Энэхүү </w:t>
      </w:r>
      <w:r>
        <w:rPr>
          <w:rFonts w:ascii="Times New Roman" w:eastAsia="Times New Roman" w:hAnsi="Times New Roman"/>
          <w:sz w:val="24"/>
          <w:szCs w:val="24"/>
          <w:lang w:val="mn-MN"/>
        </w:rPr>
        <w:t xml:space="preserve">журмын хэрэгжилтэд аймаг, нийслэл, сум, дүүргийн Засаг дарга, Тусгай хамгаалалттай газар нутгийн захиргаа, аймаг, нийслэлийн Эрүүл мэндийн асуудал хариуцсан газар, Байгаль орчны асуудал хариуцсан газар, Мэргэжлийн хяналтын газар болон эрх бүхий мэргэжлийн </w:t>
      </w:r>
      <w:r>
        <w:rPr>
          <w:rFonts w:ascii="Times New Roman" w:eastAsia="Times New Roman" w:hAnsi="Times New Roman"/>
          <w:sz w:val="24"/>
          <w:szCs w:val="24"/>
          <w:lang w:val="mn-MN"/>
        </w:rPr>
        <w:t xml:space="preserve">байцаагч хяналт тавина. </w:t>
      </w:r>
    </w:p>
    <w:p w:rsidR="00000000" w:rsidRDefault="00A9687F">
      <w:pPr>
        <w:spacing w:line="360" w:lineRule="auto"/>
        <w:ind w:firstLine="851"/>
        <w:jc w:val="both"/>
        <w:divId w:val="96144808"/>
        <w:rPr>
          <w:rFonts w:ascii="Times New Roman" w:eastAsia="Times New Roman" w:hAnsi="Times New Roman"/>
          <w:b/>
          <w:bCs/>
          <w:sz w:val="24"/>
          <w:szCs w:val="24"/>
        </w:rPr>
      </w:pPr>
    </w:p>
    <w:p w:rsidR="00000000" w:rsidRDefault="00A9687F">
      <w:pPr>
        <w:spacing w:line="360" w:lineRule="auto"/>
        <w:ind w:firstLine="851"/>
        <w:jc w:val="both"/>
        <w:divId w:val="96144808"/>
        <w:rPr>
          <w:rFonts w:ascii="Times New Roman" w:eastAsia="Times New Roman" w:hAnsi="Times New Roman"/>
          <w:sz w:val="24"/>
          <w:szCs w:val="24"/>
          <w:lang w:val="mn-MN"/>
        </w:rPr>
      </w:pPr>
      <w:r>
        <w:rPr>
          <w:rFonts w:ascii="Times New Roman" w:eastAsia="Times New Roman" w:hAnsi="Times New Roman"/>
          <w:b/>
          <w:bCs/>
          <w:sz w:val="24"/>
          <w:szCs w:val="24"/>
          <w:lang w:val="mn-MN"/>
        </w:rPr>
        <w:t>Хоёр. Рашааны эрэл, хайгуул, судалгаа</w:t>
      </w:r>
    </w:p>
    <w:p w:rsidR="00000000" w:rsidRDefault="00A9687F">
      <w:pPr>
        <w:spacing w:line="360" w:lineRule="auto"/>
        <w:ind w:firstLine="851"/>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2.1.Рашааны эрэл, хайгуул, судалгааны ажлыг санхүүжүүлэгч байгууллагын захиалгаар эрх бүхий Усны мэргэжлийн байгууллага гүйцэтгэнэ.</w:t>
      </w:r>
    </w:p>
    <w:p w:rsidR="00000000" w:rsidRDefault="00A9687F">
      <w:pPr>
        <w:spacing w:line="360" w:lineRule="auto"/>
        <w:ind w:firstLine="851"/>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2.2.Рашааны </w:t>
      </w:r>
      <w:r>
        <w:rPr>
          <w:rFonts w:ascii="Times New Roman" w:eastAsia="Times New Roman" w:hAnsi="Times New Roman"/>
          <w:sz w:val="24"/>
          <w:szCs w:val="24"/>
          <w:lang w:val="mn-MN"/>
        </w:rPr>
        <w:t xml:space="preserve">эрэл, хайгуул, судалгааны ажлын явцад энэ журмын 1.2-д заасан эрх бүхий байгууллага хяналт тавина. </w:t>
      </w:r>
    </w:p>
    <w:p w:rsidR="00000000" w:rsidRDefault="00A9687F">
      <w:pPr>
        <w:spacing w:line="360" w:lineRule="auto"/>
        <w:ind w:firstLine="851"/>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2.3.Рашааны эрэл, хайгуул, судалгааны ажлын эцсийн үр дүнгийн тайланг Усны асуудал эрхэлсэн засгийн газрын эрх бүхий байгууллагад хүргүүлж тайлагнана. </w:t>
      </w:r>
    </w:p>
    <w:p w:rsidR="00000000" w:rsidRDefault="00A9687F">
      <w:pPr>
        <w:spacing w:line="360" w:lineRule="auto"/>
        <w:ind w:firstLine="851"/>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2.4.</w:t>
      </w:r>
      <w:r>
        <w:rPr>
          <w:rFonts w:ascii="Times New Roman" w:eastAsia="Times New Roman" w:hAnsi="Times New Roman"/>
          <w:sz w:val="24"/>
          <w:szCs w:val="24"/>
          <w:lang w:val="mn-MN"/>
        </w:rPr>
        <w:t>Рашааны эрэл, хайгуул, судалгааны ажлаар тогтоогдсон рашааны ашиглалтын нөөцийг Усны асуудал эрхэлсэн засгийн газрын эрх бүхий байгууллагаар батлуулж мэдээллийг Эрүүл мэндийн асуудал эрхэлсэн төрийн захиргааны төв байгууллагад хүргүүлнэ.</w:t>
      </w:r>
    </w:p>
    <w:p w:rsidR="00000000" w:rsidRDefault="00A9687F">
      <w:pPr>
        <w:spacing w:line="360" w:lineRule="auto"/>
        <w:ind w:firstLine="851"/>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 2.5. Рашааны эрэл</w:t>
      </w:r>
      <w:r>
        <w:rPr>
          <w:rFonts w:ascii="Times New Roman" w:eastAsia="Times New Roman" w:hAnsi="Times New Roman"/>
          <w:sz w:val="24"/>
          <w:szCs w:val="24"/>
          <w:lang w:val="mn-MN"/>
        </w:rPr>
        <w:t>, хайгуул, судалгааны ажлын үр дүнгийн тайланд дараахь үзүүлэлтүүд тусгагдсан байна. Үүнд:</w:t>
      </w:r>
    </w:p>
    <w:p w:rsidR="00000000" w:rsidRDefault="00A9687F">
      <w:pPr>
        <w:spacing w:line="360" w:lineRule="auto"/>
        <w:ind w:firstLine="851"/>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2.5.1.рашааны газарзүй, геоморфологи, геологийн тогтоц, тектоник бүтэц, гидрогеологийн нөхцөл;</w:t>
      </w:r>
    </w:p>
    <w:p w:rsidR="00000000" w:rsidRDefault="00A9687F">
      <w:pPr>
        <w:spacing w:line="360" w:lineRule="auto"/>
        <w:ind w:firstLine="851"/>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2.5.2.рашааны физик шинж чанар, химийн найрлагыг тодорхойлсон ажлын үр</w:t>
      </w:r>
      <w:r>
        <w:rPr>
          <w:rFonts w:ascii="Times New Roman" w:eastAsia="Times New Roman" w:hAnsi="Times New Roman"/>
          <w:sz w:val="24"/>
          <w:szCs w:val="24"/>
          <w:lang w:val="mn-MN"/>
        </w:rPr>
        <w:t xml:space="preserve"> дүн, дүгнэлт;</w:t>
      </w:r>
    </w:p>
    <w:p w:rsidR="00000000" w:rsidRDefault="00A9687F">
      <w:pPr>
        <w:spacing w:line="360" w:lineRule="auto"/>
        <w:ind w:firstLine="851"/>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lastRenderedPageBreak/>
        <w:t>2.5.3.рашааны физик шинж чанар, химийн найрлагыг үндэслэн аливаа өвчнийг анагаах  чадварыг тодорхойлсон Эрүүл мэндийн асуудал эрхэлсэн төрийн захиргааны  төв байгууллагын  дэргэдэх мэргэжлийн салбар зөвлөлийн дүгнэлт;</w:t>
      </w:r>
    </w:p>
    <w:p w:rsidR="00000000" w:rsidRDefault="00A9687F">
      <w:pPr>
        <w:spacing w:line="360" w:lineRule="auto"/>
        <w:ind w:firstLine="851"/>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2.5.4.рашааны нөөцийг б</w:t>
      </w:r>
      <w:r>
        <w:rPr>
          <w:rFonts w:ascii="Times New Roman" w:eastAsia="Times New Roman" w:hAnsi="Times New Roman"/>
          <w:sz w:val="24"/>
          <w:szCs w:val="24"/>
          <w:lang w:val="mn-MN"/>
        </w:rPr>
        <w:t>одит болон боломжит үйлдвэрлэлийн зэрэглэлээр тогтоосон тооцоо.</w:t>
      </w:r>
    </w:p>
    <w:p w:rsidR="00000000" w:rsidRDefault="00A9687F">
      <w:pPr>
        <w:spacing w:line="360" w:lineRule="auto"/>
        <w:ind w:firstLine="851"/>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A9687F">
      <w:pPr>
        <w:spacing w:line="360" w:lineRule="auto"/>
        <w:ind w:firstLine="851"/>
        <w:jc w:val="both"/>
        <w:divId w:val="96144808"/>
        <w:rPr>
          <w:rFonts w:ascii="Times New Roman" w:eastAsia="Times New Roman" w:hAnsi="Times New Roman"/>
          <w:sz w:val="24"/>
          <w:szCs w:val="24"/>
          <w:lang w:val="mn-MN"/>
        </w:rPr>
      </w:pPr>
      <w:r>
        <w:rPr>
          <w:rFonts w:ascii="Times New Roman" w:eastAsia="Times New Roman" w:hAnsi="Times New Roman"/>
          <w:b/>
          <w:bCs/>
          <w:sz w:val="24"/>
          <w:szCs w:val="24"/>
          <w:lang w:val="mn-MN"/>
        </w:rPr>
        <w:t>Гурав. Рашааны ордыг паспортжуулах</w:t>
      </w:r>
    </w:p>
    <w:p w:rsidR="00000000" w:rsidRDefault="00A9687F">
      <w:pPr>
        <w:spacing w:line="360" w:lineRule="auto"/>
        <w:ind w:firstLine="851"/>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3.1.Рашааны эрэл, хайгуул, судалгаагаар нөөц нь батлагдсан рашааны орд бүр паспорттай байна.</w:t>
      </w:r>
    </w:p>
    <w:p w:rsidR="00000000" w:rsidRDefault="00A9687F">
      <w:pPr>
        <w:spacing w:line="360" w:lineRule="auto"/>
        <w:ind w:firstLine="851"/>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3.2.Рашааны ордын паспортын загварыг  Эрүүл мэндийн болон Байг</w:t>
      </w:r>
      <w:r>
        <w:rPr>
          <w:rFonts w:ascii="Times New Roman" w:eastAsia="Times New Roman" w:hAnsi="Times New Roman"/>
          <w:sz w:val="24"/>
          <w:szCs w:val="24"/>
          <w:lang w:val="mn-MN"/>
        </w:rPr>
        <w:t>аль орчны асуудал эрхэлсэн сайдын хамтарсан тушаалаар батална.</w:t>
      </w:r>
    </w:p>
    <w:p w:rsidR="00000000" w:rsidRDefault="00A9687F">
      <w:pPr>
        <w:spacing w:line="360" w:lineRule="auto"/>
        <w:ind w:firstLine="851"/>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3.3.Рашааны ордын паспортыг тухайн аймаг, нийслэлийн Байгаль орчны асуудал хариуцсан газар хөтөлж рашааныг ашиглагч иргэн, аж ахуйн нэгж, байгууллагад баталгаажсан хуулбарыг олгоно.</w:t>
      </w:r>
    </w:p>
    <w:p w:rsidR="00000000" w:rsidRDefault="00A9687F">
      <w:pPr>
        <w:spacing w:line="360" w:lineRule="auto"/>
        <w:ind w:firstLine="851"/>
        <w:jc w:val="both"/>
        <w:divId w:val="96144808"/>
        <w:rPr>
          <w:rFonts w:ascii="Times New Roman" w:eastAsia="Times New Roman" w:hAnsi="Times New Roman"/>
          <w:b/>
          <w:bCs/>
          <w:sz w:val="24"/>
          <w:szCs w:val="24"/>
        </w:rPr>
      </w:pPr>
    </w:p>
    <w:p w:rsidR="00000000" w:rsidRDefault="00A9687F">
      <w:pPr>
        <w:spacing w:line="360" w:lineRule="auto"/>
        <w:ind w:firstLine="851"/>
        <w:jc w:val="both"/>
        <w:divId w:val="96144808"/>
        <w:rPr>
          <w:rFonts w:ascii="Times New Roman" w:eastAsia="Times New Roman" w:hAnsi="Times New Roman"/>
          <w:sz w:val="24"/>
          <w:szCs w:val="24"/>
          <w:lang w:val="mn-MN"/>
        </w:rPr>
      </w:pPr>
      <w:r>
        <w:rPr>
          <w:rFonts w:ascii="Times New Roman" w:eastAsia="Times New Roman" w:hAnsi="Times New Roman"/>
          <w:b/>
          <w:bCs/>
          <w:sz w:val="24"/>
          <w:szCs w:val="24"/>
          <w:lang w:val="mn-MN"/>
        </w:rPr>
        <w:t>Дөрөв. Раш</w:t>
      </w:r>
      <w:r>
        <w:rPr>
          <w:rFonts w:ascii="Times New Roman" w:eastAsia="Times New Roman" w:hAnsi="Times New Roman"/>
          <w:b/>
          <w:bCs/>
          <w:sz w:val="24"/>
          <w:szCs w:val="24"/>
          <w:lang w:val="mn-MN"/>
        </w:rPr>
        <w:t>ааныг хамгаалах</w:t>
      </w:r>
    </w:p>
    <w:p w:rsidR="00000000" w:rsidRDefault="00A9687F">
      <w:pPr>
        <w:spacing w:line="360" w:lineRule="auto"/>
        <w:ind w:firstLine="851"/>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4.1.Рашааныг ашиглагч иргэн, аж ахуйн нэгж, байгууллага нь  Усны асуудал эрхэлсэн засгийн газрын эрх бүхий байгууллагын дүгнэлтийг үндэслэн "Рашааны тухай хууль"-ийн 8 дугаар зүйлийн 8.1.2-д заасны дагуу  хамгаалалтын болон ариун цэврийн бү</w:t>
      </w:r>
      <w:r>
        <w:rPr>
          <w:rFonts w:ascii="Times New Roman" w:eastAsia="Times New Roman" w:hAnsi="Times New Roman"/>
          <w:sz w:val="24"/>
          <w:szCs w:val="24"/>
          <w:lang w:val="mn-MN"/>
        </w:rPr>
        <w:t xml:space="preserve">сийг тогтоолгоно. </w:t>
      </w:r>
    </w:p>
    <w:p w:rsidR="00000000" w:rsidRDefault="00A9687F">
      <w:pPr>
        <w:spacing w:line="360" w:lineRule="auto"/>
        <w:ind w:firstLine="851"/>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A9687F">
      <w:pPr>
        <w:spacing w:line="360" w:lineRule="auto"/>
        <w:ind w:firstLine="851"/>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4.2.Рашааны ариун цэврийн бүсийг хашаажуулж, хамгаалалтын бүсийг тэмдэгжүүлэх үүргийг рашааныг ашиглагч иргэн, аж ахуйн нэгж, байгууллага хариуцна.</w:t>
      </w:r>
    </w:p>
    <w:p w:rsidR="00000000" w:rsidRDefault="00A9687F">
      <w:pPr>
        <w:spacing w:line="360" w:lineRule="auto"/>
        <w:ind w:firstLine="851"/>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4.3.Рашааны эх, ундарга, ариун цэврийн бүс дотор газар ухаж хөндөх, овоо босгохыг хориг</w:t>
      </w:r>
      <w:r>
        <w:rPr>
          <w:rFonts w:ascii="Times New Roman" w:eastAsia="Times New Roman" w:hAnsi="Times New Roman"/>
          <w:sz w:val="24"/>
          <w:szCs w:val="24"/>
          <w:lang w:val="mn-MN"/>
        </w:rPr>
        <w:t>лоно.</w:t>
      </w:r>
    </w:p>
    <w:p w:rsidR="00000000" w:rsidRDefault="00A9687F">
      <w:pPr>
        <w:spacing w:line="360" w:lineRule="auto"/>
        <w:ind w:firstLine="851"/>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4.4.Рашааны эх, ундаргыг өөрийн хөрөнгөөр тохижуулж, тоноглон хамгаалсан иргэн, аж ахуйн нэгж, байгууллага нь тухайн байгууламжийг давуу эрхээр эзэмшинэ.</w:t>
      </w:r>
    </w:p>
    <w:p w:rsidR="00000000" w:rsidRDefault="00A9687F">
      <w:pPr>
        <w:spacing w:line="360" w:lineRule="auto"/>
        <w:ind w:firstLine="851"/>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4.5.Рашааны чанар, ашиглалт, горимын ажиглалтанд аймаг, нийслэлийн Эрүүл мэндийн асуудал хариуцс</w:t>
      </w:r>
      <w:r>
        <w:rPr>
          <w:rFonts w:ascii="Times New Roman" w:eastAsia="Times New Roman" w:hAnsi="Times New Roman"/>
          <w:sz w:val="24"/>
          <w:szCs w:val="24"/>
          <w:lang w:val="mn-MN"/>
        </w:rPr>
        <w:t xml:space="preserve">ан газар, Байгаль  орчны асуудал хариуцсан газар болон Мэргэжлийн хяналтын газар хяналт тавина. </w:t>
      </w:r>
    </w:p>
    <w:p w:rsidR="00000000" w:rsidRDefault="00A9687F">
      <w:pPr>
        <w:spacing w:line="360" w:lineRule="auto"/>
        <w:ind w:firstLine="851"/>
        <w:jc w:val="both"/>
        <w:divId w:val="96144808"/>
        <w:rPr>
          <w:rFonts w:ascii="Times New Roman" w:eastAsia="Times New Roman" w:hAnsi="Times New Roman"/>
          <w:sz w:val="24"/>
          <w:szCs w:val="24"/>
          <w:lang w:val="mn-MN"/>
        </w:rPr>
      </w:pPr>
      <w:r>
        <w:rPr>
          <w:rFonts w:ascii="Times New Roman" w:eastAsia="Times New Roman" w:hAnsi="Times New Roman"/>
          <w:b/>
          <w:bCs/>
          <w:sz w:val="24"/>
          <w:szCs w:val="24"/>
          <w:lang w:val="mn-MN"/>
        </w:rPr>
        <w:lastRenderedPageBreak/>
        <w:t>Тав. Рашааныг ашиглах</w:t>
      </w:r>
    </w:p>
    <w:p w:rsidR="00000000" w:rsidRDefault="00A9687F">
      <w:pPr>
        <w:spacing w:line="360" w:lineRule="auto"/>
        <w:ind w:firstLine="851"/>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5.1.Рашааныг ашиглагч нь рашааны илэрц буюу булгийн эхийг тохижуулж байгалийн ундаргын </w:t>
      </w:r>
      <w:r>
        <w:rPr>
          <w:rFonts w:ascii="Times New Roman" w:eastAsia="Times New Roman" w:hAnsi="Times New Roman"/>
          <w:sz w:val="24"/>
          <w:szCs w:val="24"/>
          <w:lang w:val="mn-MN"/>
        </w:rPr>
        <w:t xml:space="preserve">хэмжээнд ашиглах бөгөөд цооног болон дамжуулах хоолой нь баталгаажсан усны тоолууртай байна. </w:t>
      </w:r>
    </w:p>
    <w:p w:rsidR="00000000" w:rsidRDefault="00A9687F">
      <w:pPr>
        <w:spacing w:line="360" w:lineRule="auto"/>
        <w:ind w:firstLine="851"/>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5.2.Рашааныг ашиглах хэмжээ нь баталгаажсан нөөцийн хэмжээнд бол хэд хэдэн иргэн, аж ахуйн нэгж, байгууллага зэрэг ашиглаж болно. Харин тэдгээр иргэн, аж ахуйн нэ</w:t>
      </w:r>
      <w:r>
        <w:rPr>
          <w:rFonts w:ascii="Times New Roman" w:eastAsia="Times New Roman" w:hAnsi="Times New Roman"/>
          <w:sz w:val="24"/>
          <w:szCs w:val="24"/>
          <w:lang w:val="mn-MN"/>
        </w:rPr>
        <w:t xml:space="preserve">гж, байгууллагын рашааныг ашиглахад  "Рашааны тухай хууль"-ийн 11 дүгээр зүйлд заасны дагуу шийдвэрлэнэ. </w:t>
      </w:r>
    </w:p>
    <w:p w:rsidR="00000000" w:rsidRDefault="00A9687F">
      <w:pPr>
        <w:spacing w:line="360" w:lineRule="auto"/>
        <w:ind w:firstLine="851"/>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 5.3.Тусгай хамгаалалттай газар нутагт рашаан ашиглах бол түүнийг ашиглахтай холбоотой асуудлыг "Тусгай хамгаалалттай газар нутгийн тухай хууль", жура</w:t>
      </w:r>
      <w:r>
        <w:rPr>
          <w:rFonts w:ascii="Times New Roman" w:eastAsia="Times New Roman" w:hAnsi="Times New Roman"/>
          <w:sz w:val="24"/>
          <w:szCs w:val="24"/>
          <w:lang w:val="mn-MN"/>
        </w:rPr>
        <w:t xml:space="preserve">м, дүрэмд нийцүүлэн зохицуулна. </w:t>
      </w:r>
    </w:p>
    <w:p w:rsidR="00000000" w:rsidRDefault="00A9687F">
      <w:pPr>
        <w:spacing w:line="360" w:lineRule="auto"/>
        <w:ind w:firstLine="851"/>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5.4.Рашааныг ашиглах сонирхол бүхий иргэн, аж ахуйн нэгж, байгууллага нь рашаан ашиглах хүсэлт, "Рашааны тухай хууль"-ийн 11 дүгээр зүйлд заасны дагуу бүрдүүлсэн бичиг баримт болон рашааны ордын паспортын баталгаажсан хуулб</w:t>
      </w:r>
      <w:r>
        <w:rPr>
          <w:rFonts w:ascii="Times New Roman" w:eastAsia="Times New Roman" w:hAnsi="Times New Roman"/>
          <w:sz w:val="24"/>
          <w:szCs w:val="24"/>
          <w:lang w:val="mn-MN"/>
        </w:rPr>
        <w:t xml:space="preserve">арын хамт аймаг, нийслэл, сум, дүүргийн Иргэдийн Төлөөлөгчдийн Хуралд уламжилна. </w:t>
      </w:r>
    </w:p>
    <w:p w:rsidR="00000000" w:rsidRDefault="00A9687F">
      <w:pPr>
        <w:spacing w:line="360" w:lineRule="auto"/>
        <w:ind w:firstLine="851"/>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5.5.Аймаг, нийслэл, сум, дүүргийн Засаг дарга нь рашааныг ашиглах иргэн, аж ахуйн нэгж, байгууллагатай "Рашаан ашиглуулах гэрээ"-г аймаг, нийслэл, сум, дүүргийн иргэдийн Төлө</w:t>
      </w:r>
      <w:r>
        <w:rPr>
          <w:rFonts w:ascii="Times New Roman" w:eastAsia="Times New Roman" w:hAnsi="Times New Roman"/>
          <w:sz w:val="24"/>
          <w:szCs w:val="24"/>
          <w:lang w:val="mn-MN"/>
        </w:rPr>
        <w:t>өлөгчдийн Хурлын шийдвэрийг үндэслэн Засгийн газраас тогтоосон хугацаагаар байгуулна.</w:t>
      </w:r>
    </w:p>
    <w:p w:rsidR="00000000" w:rsidRDefault="00A9687F">
      <w:pPr>
        <w:spacing w:line="360" w:lineRule="auto"/>
        <w:ind w:firstLine="851"/>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5.6."Рашааныг ашиглуулах гэрээ"-ний загварыг Эрүүл мэндийн болон Байгаль орчны асуудал эрхэлсэн сайдын хамтарсан тушаалаар батална. </w:t>
      </w:r>
    </w:p>
    <w:p w:rsidR="00000000" w:rsidRDefault="00A9687F">
      <w:pPr>
        <w:spacing w:line="360" w:lineRule="auto"/>
        <w:ind w:firstLine="851"/>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5.7."Рашааныг ашиглуулах гэрээ"-г үнд</w:t>
      </w:r>
      <w:r>
        <w:rPr>
          <w:rFonts w:ascii="Times New Roman" w:eastAsia="Times New Roman" w:hAnsi="Times New Roman"/>
          <w:sz w:val="24"/>
          <w:szCs w:val="24"/>
          <w:lang w:val="mn-MN"/>
        </w:rPr>
        <w:t xml:space="preserve">эслэн аймаг, нийслэл, сум, дүүргийн Засаг дарга гэрээ байгуулсан  иргэн, аж ахуйн нэгж, байгууллагад рашаан ашиглах  эрхийн бичиг олгоно. Рашааныг ашиглагч эрхийн бичгээ Улсын усны мэдээллийн санд бүртгүүлнэ. </w:t>
      </w:r>
    </w:p>
    <w:p w:rsidR="00000000" w:rsidRDefault="00A9687F">
      <w:pPr>
        <w:spacing w:line="360" w:lineRule="auto"/>
        <w:ind w:firstLine="851"/>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5.8.Рашааныг ашиглагч иргэн, аж ахуйн нэгж, ба</w:t>
      </w:r>
      <w:r>
        <w:rPr>
          <w:rFonts w:ascii="Times New Roman" w:eastAsia="Times New Roman" w:hAnsi="Times New Roman"/>
          <w:sz w:val="24"/>
          <w:szCs w:val="24"/>
          <w:lang w:val="mn-MN"/>
        </w:rPr>
        <w:t xml:space="preserve">йгууллага нь ашиглаж буй рашааны чанар, найрлагыг улирал тутамд өөрийн хөрөнгөөр шинжлүүлнэ. </w:t>
      </w:r>
    </w:p>
    <w:p w:rsidR="00000000" w:rsidRDefault="00A9687F">
      <w:pPr>
        <w:spacing w:line="360" w:lineRule="auto"/>
        <w:ind w:firstLine="851"/>
        <w:jc w:val="both"/>
        <w:divId w:val="96144808"/>
        <w:rPr>
          <w:rFonts w:ascii="Times New Roman" w:eastAsia="Times New Roman" w:hAnsi="Times New Roman"/>
          <w:b/>
          <w:bCs/>
          <w:sz w:val="24"/>
          <w:szCs w:val="24"/>
        </w:rPr>
      </w:pPr>
    </w:p>
    <w:p w:rsidR="00000000" w:rsidRDefault="00A9687F">
      <w:pPr>
        <w:spacing w:line="360" w:lineRule="auto"/>
        <w:ind w:firstLine="851"/>
        <w:jc w:val="both"/>
        <w:divId w:val="96144808"/>
        <w:rPr>
          <w:rFonts w:ascii="Times New Roman" w:eastAsia="Times New Roman" w:hAnsi="Times New Roman"/>
          <w:b/>
          <w:bCs/>
          <w:sz w:val="24"/>
          <w:szCs w:val="24"/>
        </w:rPr>
      </w:pPr>
    </w:p>
    <w:p w:rsidR="00000000" w:rsidRDefault="00A9687F">
      <w:pPr>
        <w:spacing w:line="360" w:lineRule="auto"/>
        <w:ind w:firstLine="851"/>
        <w:jc w:val="both"/>
        <w:divId w:val="96144808"/>
        <w:rPr>
          <w:rFonts w:ascii="Times New Roman" w:eastAsia="Times New Roman" w:hAnsi="Times New Roman"/>
          <w:b/>
          <w:bCs/>
          <w:sz w:val="24"/>
          <w:szCs w:val="24"/>
        </w:rPr>
      </w:pPr>
    </w:p>
    <w:p w:rsidR="00000000" w:rsidRDefault="00A9687F">
      <w:pPr>
        <w:spacing w:line="360" w:lineRule="auto"/>
        <w:ind w:firstLine="851"/>
        <w:jc w:val="both"/>
        <w:divId w:val="96144808"/>
        <w:rPr>
          <w:rFonts w:ascii="Times New Roman" w:eastAsia="Times New Roman" w:hAnsi="Times New Roman"/>
          <w:b/>
          <w:bCs/>
          <w:sz w:val="24"/>
          <w:szCs w:val="24"/>
        </w:rPr>
      </w:pPr>
    </w:p>
    <w:p w:rsidR="00000000" w:rsidRDefault="00A9687F">
      <w:pPr>
        <w:spacing w:line="360" w:lineRule="auto"/>
        <w:ind w:firstLine="851"/>
        <w:jc w:val="both"/>
        <w:divId w:val="96144808"/>
        <w:rPr>
          <w:rFonts w:ascii="Times New Roman" w:eastAsia="Times New Roman" w:hAnsi="Times New Roman"/>
          <w:sz w:val="24"/>
          <w:szCs w:val="24"/>
          <w:lang w:val="mn-MN"/>
        </w:rPr>
      </w:pPr>
      <w:r>
        <w:rPr>
          <w:rFonts w:ascii="Times New Roman" w:eastAsia="Times New Roman" w:hAnsi="Times New Roman"/>
          <w:b/>
          <w:bCs/>
          <w:sz w:val="24"/>
          <w:szCs w:val="24"/>
          <w:lang w:val="mn-MN"/>
        </w:rPr>
        <w:lastRenderedPageBreak/>
        <w:t>Зургаа. Рашааны ашиглалт, хамгаалалтын мэдээ, тайлан гаргах</w:t>
      </w:r>
    </w:p>
    <w:p w:rsidR="00000000" w:rsidRDefault="00A9687F">
      <w:pPr>
        <w:spacing w:line="360" w:lineRule="auto"/>
        <w:ind w:firstLine="851"/>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6.1.Рашааны мэдээллийн сан нь "Рашааны тухай хууль"-ийн 5 дугаар зүйлийн 5.1 дэх хэсэгт заасны даг</w:t>
      </w:r>
      <w:r>
        <w:rPr>
          <w:rFonts w:ascii="Times New Roman" w:eastAsia="Times New Roman" w:hAnsi="Times New Roman"/>
          <w:sz w:val="24"/>
          <w:szCs w:val="24"/>
          <w:lang w:val="mn-MN"/>
        </w:rPr>
        <w:t xml:space="preserve">уу бүрдэх бөгөөд Усны асуудал эрхэлсэн Засгийн газрын эрх бүхий байгууллага хөтлөн явуулна. </w:t>
      </w:r>
    </w:p>
    <w:p w:rsidR="00000000" w:rsidRDefault="00A9687F">
      <w:pPr>
        <w:spacing w:line="360" w:lineRule="auto"/>
        <w:ind w:firstLine="851"/>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6.2.Рашааны эрэл, хайгуул болон газрын хэвлийтэй харьцах бусад ажиллагааны үед илэрсэн рашааны тухай мэдээллийг Усны асуудал эрхэлсэн Засгийн газрын эрх бүхий байг</w:t>
      </w:r>
      <w:r>
        <w:rPr>
          <w:rFonts w:ascii="Times New Roman" w:eastAsia="Times New Roman" w:hAnsi="Times New Roman"/>
          <w:sz w:val="24"/>
          <w:szCs w:val="24"/>
          <w:lang w:val="mn-MN"/>
        </w:rPr>
        <w:t>ууллагад бүртгүүлэх үүргийг иргэн, аж ахуйн нэгж, байгууллага хүлээнэ.</w:t>
      </w:r>
    </w:p>
    <w:p w:rsidR="00000000" w:rsidRDefault="00A9687F">
      <w:pPr>
        <w:spacing w:line="360" w:lineRule="auto"/>
        <w:ind w:firstLine="851"/>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6.3.Рашааныг ашиглагч иргэн, аж ахуйн нэгж, байгууллага нь рашаан ашиглах зорилгоор өрөмдсөн цооног, тохижуулсан рашааны талаархи мэдээллийг тухай бүрт нь аймаг, нийслэлийн Байгаль орчн</w:t>
      </w:r>
      <w:r>
        <w:rPr>
          <w:rFonts w:ascii="Times New Roman" w:eastAsia="Times New Roman" w:hAnsi="Times New Roman"/>
          <w:sz w:val="24"/>
          <w:szCs w:val="24"/>
          <w:lang w:val="mn-MN"/>
        </w:rPr>
        <w:t>ы асуудал хариуцсан газраар дамжуулан Эрүүл мэндийн асуудал эрхэлсэн төрийн захиргааны төв байгууллага болон Усны асуудал эрхэлсэн Засгийн газрын эрх бүхий байгууллагад хүргүүлнэ.</w:t>
      </w:r>
    </w:p>
    <w:p w:rsidR="00000000" w:rsidRDefault="00A9687F">
      <w:pPr>
        <w:spacing w:line="360" w:lineRule="auto"/>
        <w:ind w:firstLine="851"/>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6.4.Рашааныг ашиглагч иргэн, аж ахуйн нэгж, байгууллага нь рашааны орчинд ба</w:t>
      </w:r>
      <w:r>
        <w:rPr>
          <w:rFonts w:ascii="Times New Roman" w:eastAsia="Times New Roman" w:hAnsi="Times New Roman"/>
          <w:sz w:val="24"/>
          <w:szCs w:val="24"/>
          <w:lang w:val="mn-MN"/>
        </w:rPr>
        <w:t>йгаль орчныг хамгаалах төлөвлөгөө, орчны хяналт шинжилгээний хөтөлбөр хэрэгжүүлэх ба рашааны найрлага, чанар болон түвшний өөрчлөлтийг аймаг, нийслэлийн Эрүүл мэндийн асуудал хариуцсан газар болон Байгаль орчны асуудал хариуцсан газарт тухай бүрт нь мэдээл</w:t>
      </w:r>
      <w:r>
        <w:rPr>
          <w:rFonts w:ascii="Times New Roman" w:eastAsia="Times New Roman" w:hAnsi="Times New Roman"/>
          <w:sz w:val="24"/>
          <w:szCs w:val="24"/>
          <w:lang w:val="mn-MN"/>
        </w:rPr>
        <w:t xml:space="preserve">нэ. </w:t>
      </w:r>
    </w:p>
    <w:p w:rsidR="00000000" w:rsidRDefault="00A9687F">
      <w:pPr>
        <w:spacing w:line="360" w:lineRule="auto"/>
        <w:ind w:firstLine="851"/>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6.5.Аймаг, нийслэлийн Байгаль орчны асуудал хариуцсан газар нь рашааны ашиглалт, хамгаалалтын тайлан, мэдээг Байгаль орчин, аялал жуулчлалын  асуудал эрхэлсэн төрийн захиргааны төв байгууллагаас баталсан маягтын дагуу нэгтгэж жил бүрийн 12 дугаар сары</w:t>
      </w:r>
      <w:r>
        <w:rPr>
          <w:rFonts w:ascii="Times New Roman" w:eastAsia="Times New Roman" w:hAnsi="Times New Roman"/>
          <w:sz w:val="24"/>
          <w:szCs w:val="24"/>
          <w:lang w:val="mn-MN"/>
        </w:rPr>
        <w:t>н 01-ний дотор Эрүүл мэндийн асуудал эрхэлсэн төрийн захиргааны төв байгууллага болон Усны асуудал эрхэлсэн Засгийн газрын эрх бүхий байгууллагад</w:t>
      </w:r>
      <w:r>
        <w:rPr>
          <w:rFonts w:ascii="Times New Roman" w:eastAsia="Times New Roman" w:hAnsi="Times New Roman"/>
          <w:b/>
          <w:bCs/>
          <w:sz w:val="24"/>
          <w:szCs w:val="24"/>
          <w:lang w:val="mn-MN"/>
        </w:rPr>
        <w:t xml:space="preserve"> </w:t>
      </w:r>
      <w:r>
        <w:rPr>
          <w:rFonts w:ascii="Times New Roman" w:eastAsia="Times New Roman" w:hAnsi="Times New Roman"/>
          <w:sz w:val="24"/>
          <w:szCs w:val="24"/>
          <w:lang w:val="mn-MN"/>
        </w:rPr>
        <w:t xml:space="preserve">ирүүлнэ.   </w:t>
      </w:r>
    </w:p>
    <w:p w:rsidR="00000000" w:rsidRDefault="00A9687F">
      <w:pPr>
        <w:spacing w:line="360" w:lineRule="auto"/>
        <w:ind w:firstLine="851"/>
        <w:jc w:val="both"/>
        <w:divId w:val="96144808"/>
        <w:rPr>
          <w:rFonts w:ascii="Times New Roman" w:eastAsia="Times New Roman" w:hAnsi="Times New Roman"/>
          <w:b/>
          <w:bCs/>
          <w:sz w:val="24"/>
          <w:szCs w:val="24"/>
        </w:rPr>
      </w:pPr>
    </w:p>
    <w:p w:rsidR="00000000" w:rsidRDefault="00A9687F">
      <w:pPr>
        <w:spacing w:line="360" w:lineRule="auto"/>
        <w:ind w:firstLine="851"/>
        <w:jc w:val="both"/>
        <w:divId w:val="96144808"/>
        <w:rPr>
          <w:rFonts w:ascii="Times New Roman" w:eastAsia="Times New Roman" w:hAnsi="Times New Roman"/>
          <w:sz w:val="24"/>
          <w:szCs w:val="24"/>
          <w:lang w:val="mn-MN"/>
        </w:rPr>
      </w:pPr>
      <w:r>
        <w:rPr>
          <w:rFonts w:ascii="Times New Roman" w:eastAsia="Times New Roman" w:hAnsi="Times New Roman"/>
          <w:b/>
          <w:bCs/>
          <w:sz w:val="24"/>
          <w:szCs w:val="24"/>
          <w:lang w:val="mn-MN"/>
        </w:rPr>
        <w:t>Долоо. Бусад</w:t>
      </w:r>
    </w:p>
    <w:p w:rsidR="00000000" w:rsidRDefault="00A9687F">
      <w:pPr>
        <w:spacing w:line="360" w:lineRule="auto"/>
        <w:ind w:firstLine="851"/>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7.1.Рашааныг ашиглагч иргэн, аж ахуйн нэгж, байгууллагын буруутай үйл</w:t>
      </w:r>
    </w:p>
    <w:p w:rsidR="00000000" w:rsidRDefault="00A9687F">
      <w:pPr>
        <w:spacing w:line="360" w:lineRule="auto"/>
        <w:ind w:firstLine="851"/>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ажиллагааны ул</w:t>
      </w:r>
      <w:r>
        <w:rPr>
          <w:rFonts w:ascii="Times New Roman" w:eastAsia="Times New Roman" w:hAnsi="Times New Roman"/>
          <w:sz w:val="24"/>
          <w:szCs w:val="24"/>
          <w:lang w:val="mn-MN"/>
        </w:rPr>
        <w:t>маас рашаан бохирдох, рашааны нөөц,  ундарга багасах, чанар нь алдагдвал мэргэжлийн байгууллагын дүгнэлтийг үндэслэн "Рашааны тухай хууль"-ийн 9 дүгээр зүйлийн 9.4 дэх хэсэгт заасны дагуу хариуцлага хүлээлгэнэ.</w:t>
      </w:r>
    </w:p>
    <w:p w:rsidR="00000000" w:rsidRDefault="00A9687F">
      <w:pPr>
        <w:spacing w:line="360" w:lineRule="auto"/>
        <w:ind w:firstLine="851"/>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lastRenderedPageBreak/>
        <w:t>7.2.Энэхүү журмыг зөрчсөн иргэн, аж ахуйн нэг</w:t>
      </w:r>
      <w:r>
        <w:rPr>
          <w:rFonts w:ascii="Times New Roman" w:eastAsia="Times New Roman" w:hAnsi="Times New Roman"/>
          <w:sz w:val="24"/>
          <w:szCs w:val="24"/>
          <w:lang w:val="mn-MN"/>
        </w:rPr>
        <w:t>ж, байгууллагад Монгол улсын холбогдох хууль тогтоомжийн дагуу хариуцлага хүлээлгэнэ.</w:t>
      </w:r>
    </w:p>
    <w:p w:rsidR="00000000" w:rsidRDefault="00A9687F">
      <w:pPr>
        <w:pStyle w:val="NormalWeb"/>
        <w:spacing w:before="0" w:beforeAutospacing="0" w:after="0" w:afterAutospacing="0" w:line="360" w:lineRule="auto"/>
        <w:ind w:firstLine="720"/>
        <w:jc w:val="both"/>
        <w:divId w:val="96144808"/>
        <w:rPr>
          <w:lang w:val="mn-MN"/>
        </w:rPr>
      </w:pPr>
    </w:p>
    <w:p w:rsidR="00000000" w:rsidRDefault="00A9687F">
      <w:pPr>
        <w:pStyle w:val="NormalWeb"/>
        <w:spacing w:before="0" w:beforeAutospacing="0" w:after="0" w:afterAutospacing="0" w:line="360" w:lineRule="auto"/>
        <w:ind w:firstLine="720"/>
        <w:jc w:val="both"/>
        <w:divId w:val="96144808"/>
        <w:rPr>
          <w:lang w:val="mn-MN"/>
        </w:rPr>
      </w:pPr>
    </w:p>
    <w:p w:rsidR="00000000" w:rsidRDefault="00A9687F">
      <w:pPr>
        <w:pStyle w:val="NormalWeb"/>
        <w:spacing w:before="0" w:beforeAutospacing="0" w:after="0" w:afterAutospacing="0" w:line="360" w:lineRule="auto"/>
        <w:ind w:firstLine="720"/>
        <w:jc w:val="both"/>
        <w:divId w:val="96144808"/>
        <w:rPr>
          <w:lang w:val="mn-MN"/>
        </w:rPr>
      </w:pPr>
    </w:p>
    <w:p w:rsidR="00000000" w:rsidRDefault="00A9687F">
      <w:pPr>
        <w:pStyle w:val="NormalWeb"/>
        <w:spacing w:before="0" w:beforeAutospacing="0" w:after="0" w:afterAutospacing="0" w:line="360" w:lineRule="auto"/>
        <w:ind w:firstLine="720"/>
        <w:jc w:val="both"/>
        <w:divId w:val="96144808"/>
        <w:rPr>
          <w:lang w:val="mn-MN"/>
        </w:rPr>
      </w:pPr>
    </w:p>
    <w:p w:rsidR="00000000" w:rsidRDefault="00A9687F">
      <w:pPr>
        <w:pStyle w:val="NormalWeb"/>
        <w:spacing w:before="0" w:beforeAutospacing="0" w:after="0" w:afterAutospacing="0" w:line="360" w:lineRule="auto"/>
        <w:ind w:firstLine="720"/>
        <w:jc w:val="both"/>
        <w:divId w:val="96144808"/>
        <w:rPr>
          <w:lang w:val="mn-MN"/>
        </w:rPr>
      </w:pPr>
    </w:p>
    <w:p w:rsidR="00000000" w:rsidRDefault="00A9687F">
      <w:pPr>
        <w:pStyle w:val="NormalWeb"/>
        <w:spacing w:before="0" w:beforeAutospacing="0" w:after="0" w:afterAutospacing="0" w:line="360" w:lineRule="auto"/>
        <w:ind w:firstLine="720"/>
        <w:jc w:val="both"/>
        <w:divId w:val="96144808"/>
        <w:rPr>
          <w:lang w:val="mn-MN"/>
        </w:rPr>
      </w:pPr>
    </w:p>
    <w:p w:rsidR="00000000" w:rsidRDefault="00A9687F">
      <w:pPr>
        <w:pStyle w:val="NormalWeb"/>
        <w:spacing w:before="0" w:beforeAutospacing="0" w:after="0" w:afterAutospacing="0" w:line="360" w:lineRule="auto"/>
        <w:ind w:firstLine="720"/>
        <w:jc w:val="both"/>
        <w:divId w:val="96144808"/>
      </w:pPr>
    </w:p>
    <w:p w:rsidR="00000000" w:rsidRDefault="00A9687F">
      <w:pPr>
        <w:pStyle w:val="NormalWeb"/>
        <w:spacing w:before="0" w:beforeAutospacing="0" w:after="0" w:afterAutospacing="0" w:line="360" w:lineRule="auto"/>
        <w:ind w:firstLine="720"/>
        <w:jc w:val="both"/>
        <w:divId w:val="96144808"/>
      </w:pPr>
    </w:p>
    <w:p w:rsidR="00000000" w:rsidRDefault="00A9687F">
      <w:pPr>
        <w:pStyle w:val="NormalWeb"/>
        <w:spacing w:before="0" w:beforeAutospacing="0" w:after="0" w:afterAutospacing="0" w:line="360" w:lineRule="auto"/>
        <w:ind w:firstLine="720"/>
        <w:jc w:val="both"/>
        <w:divId w:val="96144808"/>
      </w:pPr>
    </w:p>
    <w:p w:rsidR="00000000" w:rsidRDefault="00A9687F">
      <w:pPr>
        <w:pStyle w:val="NormalWeb"/>
        <w:spacing w:before="0" w:beforeAutospacing="0" w:after="0" w:afterAutospacing="0" w:line="360" w:lineRule="auto"/>
        <w:ind w:firstLine="720"/>
        <w:jc w:val="both"/>
        <w:divId w:val="96144808"/>
      </w:pPr>
    </w:p>
    <w:p w:rsidR="00000000" w:rsidRDefault="00A9687F">
      <w:pPr>
        <w:pStyle w:val="NormalWeb"/>
        <w:spacing w:before="0" w:beforeAutospacing="0" w:after="0" w:afterAutospacing="0" w:line="360" w:lineRule="auto"/>
        <w:ind w:firstLine="720"/>
        <w:jc w:val="both"/>
        <w:divId w:val="96144808"/>
      </w:pPr>
    </w:p>
    <w:p w:rsidR="00000000" w:rsidRDefault="00A9687F">
      <w:pPr>
        <w:pStyle w:val="NormalWeb"/>
        <w:spacing w:before="0" w:beforeAutospacing="0" w:after="0" w:afterAutospacing="0" w:line="360" w:lineRule="auto"/>
        <w:ind w:firstLine="720"/>
        <w:jc w:val="both"/>
        <w:divId w:val="96144808"/>
      </w:pPr>
    </w:p>
    <w:p w:rsidR="00000000" w:rsidRDefault="00A9687F">
      <w:pPr>
        <w:pStyle w:val="NormalWeb"/>
        <w:spacing w:before="0" w:beforeAutospacing="0" w:after="0" w:afterAutospacing="0" w:line="360" w:lineRule="auto"/>
        <w:ind w:firstLine="720"/>
        <w:jc w:val="both"/>
        <w:divId w:val="96144808"/>
      </w:pPr>
    </w:p>
    <w:p w:rsidR="00000000" w:rsidRDefault="00A9687F">
      <w:pPr>
        <w:pStyle w:val="NormalWeb"/>
        <w:spacing w:before="0" w:beforeAutospacing="0" w:after="0" w:afterAutospacing="0" w:line="360" w:lineRule="auto"/>
        <w:ind w:firstLine="720"/>
        <w:jc w:val="both"/>
        <w:divId w:val="96144808"/>
      </w:pPr>
    </w:p>
    <w:p w:rsidR="00000000" w:rsidRDefault="00A9687F">
      <w:pPr>
        <w:pStyle w:val="NormalWeb"/>
        <w:spacing w:before="0" w:beforeAutospacing="0" w:after="0" w:afterAutospacing="0" w:line="360" w:lineRule="auto"/>
        <w:ind w:firstLine="720"/>
        <w:jc w:val="both"/>
        <w:divId w:val="96144808"/>
      </w:pPr>
    </w:p>
    <w:p w:rsidR="00000000" w:rsidRDefault="00A9687F">
      <w:pPr>
        <w:pStyle w:val="NormalWeb"/>
        <w:spacing w:before="0" w:beforeAutospacing="0" w:after="0" w:afterAutospacing="0" w:line="360" w:lineRule="auto"/>
        <w:ind w:firstLine="720"/>
        <w:jc w:val="both"/>
        <w:divId w:val="96144808"/>
      </w:pPr>
    </w:p>
    <w:p w:rsidR="00000000" w:rsidRDefault="00A9687F">
      <w:pPr>
        <w:pStyle w:val="NormalWeb"/>
        <w:spacing w:before="0" w:beforeAutospacing="0" w:after="0" w:afterAutospacing="0" w:line="360" w:lineRule="auto"/>
        <w:ind w:firstLine="720"/>
        <w:jc w:val="both"/>
        <w:divId w:val="96144808"/>
      </w:pPr>
    </w:p>
    <w:p w:rsidR="00000000" w:rsidRDefault="00A9687F">
      <w:pPr>
        <w:pStyle w:val="NormalWeb"/>
        <w:spacing w:before="0" w:beforeAutospacing="0" w:after="0" w:afterAutospacing="0" w:line="360" w:lineRule="auto"/>
        <w:ind w:firstLine="720"/>
        <w:jc w:val="both"/>
        <w:divId w:val="96144808"/>
      </w:pPr>
    </w:p>
    <w:p w:rsidR="00000000" w:rsidRDefault="00A9687F">
      <w:pPr>
        <w:pStyle w:val="NormalWeb"/>
        <w:spacing w:before="0" w:beforeAutospacing="0" w:after="0" w:afterAutospacing="0" w:line="360" w:lineRule="auto"/>
        <w:ind w:firstLine="720"/>
        <w:jc w:val="both"/>
        <w:divId w:val="96144808"/>
      </w:pPr>
    </w:p>
    <w:p w:rsidR="00000000" w:rsidRDefault="00A9687F">
      <w:pPr>
        <w:pStyle w:val="NormalWeb"/>
        <w:spacing w:before="0" w:beforeAutospacing="0" w:after="0" w:afterAutospacing="0" w:line="360" w:lineRule="auto"/>
        <w:ind w:firstLine="720"/>
        <w:jc w:val="both"/>
        <w:divId w:val="96144808"/>
      </w:pPr>
    </w:p>
    <w:p w:rsidR="00000000" w:rsidRDefault="00A9687F">
      <w:pPr>
        <w:pStyle w:val="NormalWeb"/>
        <w:spacing w:before="0" w:beforeAutospacing="0" w:after="0" w:afterAutospacing="0" w:line="360" w:lineRule="auto"/>
        <w:ind w:firstLine="720"/>
        <w:jc w:val="both"/>
        <w:divId w:val="96144808"/>
      </w:pPr>
    </w:p>
    <w:p w:rsidR="00000000" w:rsidRDefault="00A9687F">
      <w:pPr>
        <w:pStyle w:val="NormalWeb"/>
        <w:spacing w:before="0" w:beforeAutospacing="0" w:after="0" w:afterAutospacing="0" w:line="360" w:lineRule="auto"/>
        <w:ind w:firstLine="720"/>
        <w:jc w:val="both"/>
        <w:divId w:val="96144808"/>
      </w:pPr>
    </w:p>
    <w:p w:rsidR="00000000" w:rsidRDefault="00A9687F">
      <w:pPr>
        <w:pStyle w:val="NormalWeb"/>
        <w:spacing w:before="0" w:beforeAutospacing="0" w:after="0" w:afterAutospacing="0" w:line="360" w:lineRule="auto"/>
        <w:ind w:firstLine="720"/>
        <w:jc w:val="both"/>
        <w:divId w:val="96144808"/>
      </w:pPr>
    </w:p>
    <w:p w:rsidR="00000000" w:rsidRDefault="00A9687F">
      <w:pPr>
        <w:pStyle w:val="NormalWeb"/>
        <w:spacing w:before="0" w:beforeAutospacing="0" w:after="0" w:afterAutospacing="0" w:line="360" w:lineRule="auto"/>
        <w:ind w:firstLine="720"/>
        <w:jc w:val="both"/>
        <w:divId w:val="96144808"/>
      </w:pPr>
    </w:p>
    <w:p w:rsidR="00000000" w:rsidRDefault="00A9687F">
      <w:pPr>
        <w:pStyle w:val="NormalWeb"/>
        <w:spacing w:before="0" w:beforeAutospacing="0" w:after="0" w:afterAutospacing="0" w:line="360" w:lineRule="auto"/>
        <w:ind w:firstLine="720"/>
        <w:jc w:val="both"/>
        <w:divId w:val="96144808"/>
      </w:pPr>
    </w:p>
    <w:p w:rsidR="00000000" w:rsidRDefault="00A9687F">
      <w:pPr>
        <w:pStyle w:val="NormalWeb"/>
        <w:spacing w:before="0" w:beforeAutospacing="0" w:after="0" w:afterAutospacing="0" w:line="360" w:lineRule="auto"/>
        <w:ind w:firstLine="720"/>
        <w:jc w:val="both"/>
        <w:divId w:val="96144808"/>
      </w:pPr>
    </w:p>
    <w:p w:rsidR="00000000" w:rsidRDefault="00A9687F">
      <w:pPr>
        <w:pStyle w:val="NormalWeb"/>
        <w:spacing w:before="0" w:beforeAutospacing="0" w:after="0" w:afterAutospacing="0" w:line="360" w:lineRule="auto"/>
        <w:ind w:firstLine="720"/>
        <w:jc w:val="both"/>
        <w:divId w:val="96144808"/>
      </w:pPr>
    </w:p>
    <w:p w:rsidR="00000000" w:rsidRDefault="00A9687F">
      <w:pPr>
        <w:pStyle w:val="NormalWeb"/>
        <w:spacing w:before="0" w:beforeAutospacing="0" w:after="0" w:afterAutospacing="0" w:line="360" w:lineRule="auto"/>
        <w:ind w:firstLine="720"/>
        <w:jc w:val="both"/>
        <w:divId w:val="96144808"/>
      </w:pPr>
    </w:p>
    <w:p w:rsidR="00000000" w:rsidRDefault="00A9687F">
      <w:pPr>
        <w:pStyle w:val="NormalWeb"/>
        <w:spacing w:before="0" w:beforeAutospacing="0" w:after="0" w:afterAutospacing="0" w:line="360" w:lineRule="auto"/>
        <w:ind w:firstLine="720"/>
        <w:jc w:val="both"/>
        <w:divId w:val="96144808"/>
        <w:rPr>
          <w:lang w:val="mn-MN"/>
        </w:rPr>
      </w:pPr>
    </w:p>
    <w:p w:rsidR="00000000" w:rsidRDefault="00A9687F">
      <w:pPr>
        <w:pStyle w:val="NormalWeb"/>
        <w:spacing w:before="0" w:beforeAutospacing="0" w:after="0" w:afterAutospacing="0" w:line="360" w:lineRule="auto"/>
        <w:ind w:firstLine="720"/>
        <w:jc w:val="both"/>
        <w:divId w:val="96144808"/>
        <w:rPr>
          <w:lang w:val="mn-MN"/>
        </w:rPr>
      </w:pPr>
    </w:p>
    <w:p w:rsidR="00000000" w:rsidRDefault="00A9687F">
      <w:pPr>
        <w:spacing w:line="360" w:lineRule="auto"/>
        <w:jc w:val="right"/>
        <w:divId w:val="96144808"/>
        <w:rPr>
          <w:rFonts w:ascii="Times New Roman" w:eastAsia="Times New Roman" w:hAnsi="Times New Roman"/>
          <w:i/>
          <w:sz w:val="24"/>
          <w:szCs w:val="24"/>
        </w:rPr>
      </w:pPr>
      <w:r>
        <w:rPr>
          <w:rFonts w:ascii="Times New Roman" w:eastAsia="Times New Roman" w:hAnsi="Times New Roman"/>
          <w:i/>
          <w:sz w:val="24"/>
          <w:szCs w:val="24"/>
          <w:lang w:val="mn-MN"/>
        </w:rPr>
        <w:lastRenderedPageBreak/>
        <w:t xml:space="preserve">Байгаль орчин, аялал жуулчлалын сайд,  Эрүүл мэндийн </w:t>
      </w:r>
    </w:p>
    <w:p w:rsidR="00000000" w:rsidRDefault="00A9687F">
      <w:pPr>
        <w:spacing w:line="360" w:lineRule="auto"/>
        <w:jc w:val="right"/>
        <w:divId w:val="96144808"/>
        <w:rPr>
          <w:rFonts w:ascii="Times New Roman" w:eastAsia="Times New Roman" w:hAnsi="Times New Roman"/>
          <w:i/>
          <w:sz w:val="24"/>
          <w:szCs w:val="24"/>
        </w:rPr>
      </w:pPr>
      <w:r>
        <w:rPr>
          <w:rFonts w:ascii="Times New Roman" w:eastAsia="Times New Roman" w:hAnsi="Times New Roman"/>
          <w:i/>
          <w:sz w:val="24"/>
          <w:szCs w:val="24"/>
          <w:lang w:val="mn-MN"/>
        </w:rPr>
        <w:t xml:space="preserve">сайдын 2010 оны 03 сарын 30-ны өдрийн </w:t>
      </w:r>
    </w:p>
    <w:p w:rsidR="00000000" w:rsidRDefault="00A9687F">
      <w:pPr>
        <w:spacing w:line="360" w:lineRule="auto"/>
        <w:jc w:val="right"/>
        <w:divId w:val="96144808"/>
        <w:rPr>
          <w:rFonts w:ascii="Times New Roman" w:eastAsia="Times New Roman" w:hAnsi="Times New Roman"/>
          <w:i/>
          <w:sz w:val="24"/>
          <w:szCs w:val="24"/>
          <w:lang w:val="mn-MN"/>
        </w:rPr>
      </w:pPr>
      <w:r>
        <w:rPr>
          <w:rFonts w:ascii="Times New Roman" w:eastAsia="Times New Roman" w:hAnsi="Times New Roman"/>
          <w:i/>
          <w:sz w:val="24"/>
          <w:szCs w:val="24"/>
          <w:lang w:val="mn-MN"/>
        </w:rPr>
        <w:t xml:space="preserve">А-79/99 дугаар хамтарсан тушаалын 2 </w:t>
      </w:r>
      <w:r>
        <w:rPr>
          <w:rFonts w:ascii="Times New Roman" w:eastAsia="Times New Roman" w:hAnsi="Times New Roman"/>
          <w:i/>
          <w:sz w:val="24"/>
          <w:szCs w:val="24"/>
          <w:lang w:val="mn-MN"/>
        </w:rPr>
        <w:t>дугаар хавсралт</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A9687F">
      <w:pPr>
        <w:spacing w:line="360" w:lineRule="auto"/>
        <w:jc w:val="center"/>
        <w:divId w:val="96144808"/>
        <w:rPr>
          <w:rFonts w:ascii="Times New Roman" w:eastAsia="Times New Roman" w:hAnsi="Times New Roman"/>
          <w:sz w:val="24"/>
          <w:szCs w:val="24"/>
          <w:lang w:val="mn-MN"/>
        </w:rPr>
      </w:pPr>
      <w:r>
        <w:rPr>
          <w:rFonts w:ascii="Times New Roman" w:eastAsia="Times New Roman" w:hAnsi="Times New Roman"/>
          <w:b/>
          <w:bCs/>
          <w:sz w:val="24"/>
          <w:szCs w:val="24"/>
          <w:lang w:val="mn-MN"/>
        </w:rPr>
        <w:t>РАШААНЫГ АШИГЛУУЛАХ ГЭРЭЭ</w:t>
      </w:r>
    </w:p>
    <w:p w:rsidR="00000000" w:rsidRDefault="00A9687F">
      <w:pPr>
        <w:spacing w:line="360" w:lineRule="auto"/>
        <w:jc w:val="center"/>
        <w:divId w:val="96144808"/>
        <w:rPr>
          <w:rFonts w:ascii="Times New Roman" w:eastAsia="Times New Roman" w:hAnsi="Times New Roman"/>
          <w:b/>
          <w:bCs/>
          <w:sz w:val="24"/>
          <w:szCs w:val="24"/>
        </w:rPr>
      </w:pPr>
    </w:p>
    <w:p w:rsidR="00000000" w:rsidRDefault="00A9687F">
      <w:pPr>
        <w:spacing w:line="360" w:lineRule="auto"/>
        <w:jc w:val="center"/>
        <w:divId w:val="96144808"/>
        <w:rPr>
          <w:rFonts w:ascii="Times New Roman" w:eastAsia="Times New Roman" w:hAnsi="Times New Roman"/>
          <w:sz w:val="24"/>
          <w:szCs w:val="24"/>
          <w:lang w:val="mn-MN"/>
        </w:rPr>
      </w:pPr>
      <w:r>
        <w:rPr>
          <w:rFonts w:ascii="Times New Roman" w:eastAsia="Times New Roman" w:hAnsi="Times New Roman"/>
          <w:b/>
          <w:bCs/>
          <w:sz w:val="24"/>
          <w:szCs w:val="24"/>
          <w:lang w:val="mn-MN"/>
        </w:rPr>
        <w:t xml:space="preserve">¹ </w:t>
      </w:r>
      <w:r>
        <w:rPr>
          <w:rFonts w:ascii="Times New Roman" w:eastAsia="Times New Roman" w:hAnsi="Times New Roman"/>
          <w:sz w:val="24"/>
          <w:szCs w:val="24"/>
          <w:lang w:val="mn-MN"/>
        </w:rPr>
        <w:t>. . .</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b/>
          <w:bCs/>
          <w:sz w:val="24"/>
          <w:szCs w:val="24"/>
          <w:lang w:val="mn-MN"/>
        </w:rPr>
        <w:t> </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 оны …... сарын ….. -ны өдөр</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                                                                                                                                    </w:t>
      </w:r>
    </w:p>
    <w:p w:rsidR="00000000" w:rsidRDefault="00A9687F">
      <w:pPr>
        <w:spacing w:line="360" w:lineRule="auto"/>
        <w:jc w:val="both"/>
        <w:divId w:val="96144808"/>
        <w:rPr>
          <w:rFonts w:ascii="Times New Roman" w:eastAsia="Times New Roman" w:hAnsi="Times New Roman"/>
          <w:b/>
          <w:sz w:val="24"/>
          <w:szCs w:val="24"/>
          <w:lang w:val="mn-MN"/>
        </w:rPr>
      </w:pPr>
      <w:r>
        <w:rPr>
          <w:rFonts w:ascii="Times New Roman" w:eastAsia="Times New Roman" w:hAnsi="Times New Roman"/>
          <w:b/>
          <w:sz w:val="24"/>
          <w:szCs w:val="24"/>
          <w:lang w:val="mn-MN"/>
        </w:rPr>
        <w:t>Нэг. Ерөнхий зүйл</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            М</w:t>
      </w:r>
      <w:r>
        <w:rPr>
          <w:rFonts w:ascii="Times New Roman" w:eastAsia="Times New Roman" w:hAnsi="Times New Roman"/>
          <w:sz w:val="24"/>
          <w:szCs w:val="24"/>
          <w:lang w:val="mn-MN"/>
        </w:rPr>
        <w:t xml:space="preserve">онгол Улсын Рашааны тухай хуулийн 11 дүгээр зүйлийн 11. 3 дахь заалт  </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"Рашааныг  ашиглах, хамгаалах" журам, ……………………………...... .....аймаг/нийслэл,</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 ................................................................. сум/дүүргийн Иргэдийн Төлөөлөгчдийн Хурл</w:t>
      </w:r>
      <w:r>
        <w:rPr>
          <w:rFonts w:ascii="Times New Roman" w:eastAsia="Times New Roman" w:hAnsi="Times New Roman"/>
          <w:sz w:val="24"/>
          <w:szCs w:val="24"/>
          <w:lang w:val="mn-MN"/>
        </w:rPr>
        <w:t xml:space="preserve">ын …...... оны ......... сарын …...... өдрийн хуралдааны ............. тоот шийдвэрийг үндэслэн:          </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Рашаан ашиглуулагчийг төлөөлж ………………............................ аймаг /нийслэл ............................................ сум/дүүргийн  Засаг дарг</w:t>
      </w:r>
      <w:r>
        <w:rPr>
          <w:rFonts w:ascii="Times New Roman" w:eastAsia="Times New Roman" w:hAnsi="Times New Roman"/>
          <w:sz w:val="24"/>
          <w:szCs w:val="24"/>
          <w:lang w:val="mn-MN"/>
        </w:rPr>
        <w:t>а   …….....………………................ овогтой ………......……….....…….…..…......... /цаашид "Рашаан ашиглуулагч" гэх/,</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Рашаан ашиглагчийг төлөөлж  ...............………..……........…... аймаг/нийслэл </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 сум/дүүргийн ................</w:t>
      </w:r>
      <w:r>
        <w:rPr>
          <w:rFonts w:ascii="Times New Roman" w:eastAsia="Times New Roman" w:hAnsi="Times New Roman"/>
          <w:sz w:val="24"/>
          <w:szCs w:val="24"/>
          <w:lang w:val="mn-MN"/>
        </w:rPr>
        <w:t xml:space="preserve">......…………..…..........……….............. </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/аж ахуйн нэгж, байгууллагын нэр, хаяг/</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тоот улсын бүртгэлийн гэрчилгээ, …………….....…...............…… тоот иргэний үнэмлэх  .......................................... тоот  регистрийн  дугаартай ...................</w:t>
      </w:r>
      <w:r>
        <w:rPr>
          <w:rFonts w:ascii="Times New Roman" w:eastAsia="Times New Roman" w:hAnsi="Times New Roman"/>
          <w:sz w:val="24"/>
          <w:szCs w:val="24"/>
          <w:lang w:val="mn-MN"/>
        </w:rPr>
        <w:t>................................ овогтой  ………………..…..….......……………  /цаашид "Рашаан ашиглагч" гэх/ нар  энэхүү гэрээг байгуулав.</w:t>
      </w:r>
    </w:p>
    <w:p w:rsidR="00000000" w:rsidRDefault="00A9687F">
      <w:pPr>
        <w:spacing w:line="360" w:lineRule="auto"/>
        <w:jc w:val="both"/>
        <w:divId w:val="96144808"/>
        <w:rPr>
          <w:rFonts w:ascii="Times New Roman" w:eastAsia="Times New Roman" w:hAnsi="Times New Roman"/>
          <w:sz w:val="24"/>
          <w:szCs w:val="24"/>
        </w:rPr>
      </w:pPr>
    </w:p>
    <w:p w:rsidR="00000000" w:rsidRDefault="00A9687F">
      <w:pPr>
        <w:spacing w:line="360" w:lineRule="auto"/>
        <w:jc w:val="both"/>
        <w:divId w:val="96144808"/>
        <w:rPr>
          <w:rFonts w:ascii="Times New Roman" w:eastAsia="Times New Roman" w:hAnsi="Times New Roman"/>
          <w:b/>
          <w:sz w:val="24"/>
          <w:szCs w:val="24"/>
          <w:lang w:val="mn-MN"/>
        </w:rPr>
      </w:pPr>
      <w:r>
        <w:rPr>
          <w:rFonts w:ascii="Times New Roman" w:eastAsia="Times New Roman" w:hAnsi="Times New Roman"/>
          <w:b/>
          <w:sz w:val="24"/>
          <w:szCs w:val="24"/>
          <w:lang w:val="mn-MN"/>
        </w:rPr>
        <w:lastRenderedPageBreak/>
        <w:t>Хоёр. Рашааны мэдээлэл</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1. Рашааны нэр, байршил: </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Газар зүйн солбицол: ………………………………………………………….…….............….</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Аймаг, сум, газрын нэр: ………………………………………………….……………................</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2. Рашааны тодорхойлолт нөөц:  </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Нөөц (л/сек, м3/хоног) ............................................................................</w:t>
      </w:r>
      <w:r>
        <w:rPr>
          <w:rFonts w:ascii="Times New Roman" w:eastAsia="Times New Roman" w:hAnsi="Times New Roman"/>
          <w:sz w:val="24"/>
          <w:szCs w:val="24"/>
          <w:lang w:val="mn-MN"/>
        </w:rPr>
        <w:t>.........................</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Ундарга (л/сек) ................................................................................................................</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Тархалтын талбай (м2) ...............................................................................</w:t>
      </w:r>
      <w:r>
        <w:rPr>
          <w:rFonts w:ascii="Times New Roman" w:eastAsia="Times New Roman" w:hAnsi="Times New Roman"/>
          <w:sz w:val="24"/>
          <w:szCs w:val="24"/>
          <w:lang w:val="mn-MN"/>
        </w:rPr>
        <w:t>...................</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Рашааны эх үүсвэрийн тоо ...........................................................................................</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3. Рашааны найрлага, чанарын талаар: (рашааны паспорт-д тэмдэглэснээр)</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4. Рашаан ашиглах зориулалт:</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 эмчилгээ-сувилга</w:t>
      </w:r>
      <w:r>
        <w:rPr>
          <w:rFonts w:ascii="Times New Roman" w:eastAsia="Times New Roman" w:hAnsi="Times New Roman"/>
          <w:sz w:val="24"/>
          <w:szCs w:val="24"/>
          <w:lang w:val="mn-MN"/>
        </w:rPr>
        <w:t>аны                                             үйлдвэрлэл-үйлчилгээний</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5. Рашааны талаарх мэдээлэл: </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а. эмчилгээ-сувилгааны талаарх мэдээлэл</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б. үйлдвэрлэл-үйлчилгээний талаарх мэдээлэл</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6. Тухайн иргэн, аж ахуйн нэгж, байгууллагын рашааныг ашиглах хэмж</w:t>
      </w:r>
      <w:r>
        <w:rPr>
          <w:rFonts w:ascii="Times New Roman" w:eastAsia="Times New Roman" w:hAnsi="Times New Roman"/>
          <w:sz w:val="24"/>
          <w:szCs w:val="24"/>
          <w:lang w:val="mn-MN"/>
        </w:rPr>
        <w:t>ээ:</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а. эмчилгээ-сувилгааны (хүн/хоног)</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б. үйлдвэрлэл-үйлчилгээний (м3/хоног)</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lastRenderedPageBreak/>
        <w:t xml:space="preserve">7. Рашааныг ашиглаж буй хэлбэр: </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Булаг                                                  Худаг                                      Эрдэст нуур</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Дамжуулах хоолой            </w:t>
      </w:r>
      <w:r>
        <w:rPr>
          <w:rFonts w:ascii="Times New Roman" w:eastAsia="Times New Roman" w:hAnsi="Times New Roman"/>
          <w:sz w:val="24"/>
          <w:szCs w:val="24"/>
          <w:lang w:val="mn-MN"/>
        </w:rPr>
        <w:t>                           Эмчилгээний шавар</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A9687F">
      <w:pPr>
        <w:spacing w:line="360" w:lineRule="auto"/>
        <w:jc w:val="both"/>
        <w:divId w:val="96144808"/>
        <w:rPr>
          <w:rFonts w:ascii="Times New Roman" w:eastAsia="Times New Roman" w:hAnsi="Times New Roman"/>
          <w:b/>
          <w:sz w:val="24"/>
          <w:szCs w:val="24"/>
          <w:lang w:val="mn-MN"/>
        </w:rPr>
      </w:pPr>
      <w:r>
        <w:rPr>
          <w:rFonts w:ascii="Times New Roman" w:eastAsia="Times New Roman" w:hAnsi="Times New Roman"/>
          <w:b/>
          <w:sz w:val="24"/>
          <w:szCs w:val="24"/>
          <w:lang w:val="mn-MN"/>
        </w:rPr>
        <w:t>Гурав. Гэрээний нөхцөл</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Рашаан ашиглуулагчийн эрх, үүрэг:</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1.Рашааны хамгаалалтын болон ариун цэврийн бүсийг холбогдох мэргэжлийн байгууллагын дүгнэлтийг үндэслэн тогтооно.</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2.Эмчилгээний стандартад нийцсэн раш</w:t>
      </w:r>
      <w:r>
        <w:rPr>
          <w:rFonts w:ascii="Times New Roman" w:eastAsia="Times New Roman" w:hAnsi="Times New Roman"/>
          <w:sz w:val="24"/>
          <w:szCs w:val="24"/>
          <w:lang w:val="mn-MN"/>
        </w:rPr>
        <w:t>ааныг хэрэглэх нөхцөлөөр хангахад дэмжлэг үзүүлнэ.</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3.Иргэн, аж ахуйн нэгж, байгууллагатай рашааныг ашиглуулах гэрээ байгуулж биелэлтэд нь хяналт тавина.</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Рашаан ашиглагчийн  эрх, үүрэг:</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1.Рашаан, түүний чанарыг хамгаалах арга хэмжээг жил бүр төлөвлөн хэрэгж</w:t>
      </w:r>
      <w:r>
        <w:rPr>
          <w:rFonts w:ascii="Times New Roman" w:eastAsia="Times New Roman" w:hAnsi="Times New Roman"/>
          <w:sz w:val="24"/>
          <w:szCs w:val="24"/>
          <w:lang w:val="mn-MN"/>
        </w:rPr>
        <w:t>үүүлнэ.</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2.Рашаан ашиглалтын төлбөрийг хугацаанд нь төлнө.</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3.Рашаан ашиглалтын бүртгэл, тайлан хөтөлж, аймаг, нийслэл, сум, дүүргийн Засаг даргад өгнө.</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4.Энэхүү гэрээний рашааны мэдээлэлд тусгагдсан үзүүлэлтүүдийг өөрчлөхгүй байх. өөрчлөлт орсон тохиолдолд </w:t>
      </w:r>
      <w:r>
        <w:rPr>
          <w:rFonts w:ascii="Times New Roman" w:eastAsia="Times New Roman" w:hAnsi="Times New Roman"/>
          <w:sz w:val="24"/>
          <w:szCs w:val="24"/>
          <w:lang w:val="mn-MN"/>
        </w:rPr>
        <w:t>аймаг, нийслэлийн Эрүүл мэндийн асуудал хариуцсан газар болон Байгаль орчны асуудал хариуцсан газарт мэдэгдэж холбогдох арга хэмжээг авахад хамтран ажиллах үүрэгтэй.</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A9687F">
      <w:pPr>
        <w:spacing w:line="360" w:lineRule="auto"/>
        <w:jc w:val="both"/>
        <w:divId w:val="96144808"/>
        <w:rPr>
          <w:rFonts w:ascii="Times New Roman" w:eastAsia="Times New Roman" w:hAnsi="Times New Roman"/>
          <w:b/>
          <w:sz w:val="24"/>
          <w:szCs w:val="24"/>
          <w:lang w:val="mn-MN"/>
        </w:rPr>
      </w:pPr>
      <w:r>
        <w:rPr>
          <w:rFonts w:ascii="Times New Roman" w:eastAsia="Times New Roman" w:hAnsi="Times New Roman"/>
          <w:b/>
          <w:sz w:val="24"/>
          <w:szCs w:val="24"/>
          <w:lang w:val="mn-MN"/>
        </w:rPr>
        <w:t>Дөрөв. Рашааны төлбөр</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Рашааныг ашиглах төлбөрийн хэмжээ:</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а. эмчилгээ-сувилгаа</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б. үйл</w:t>
      </w:r>
      <w:r>
        <w:rPr>
          <w:rFonts w:ascii="Times New Roman" w:eastAsia="Times New Roman" w:hAnsi="Times New Roman"/>
          <w:sz w:val="24"/>
          <w:szCs w:val="24"/>
          <w:lang w:val="mn-MN"/>
        </w:rPr>
        <w:t>двэрлэл-үйлчилгээ</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A9687F">
      <w:pPr>
        <w:spacing w:line="360" w:lineRule="auto"/>
        <w:jc w:val="both"/>
        <w:divId w:val="96144808"/>
        <w:rPr>
          <w:rFonts w:ascii="Times New Roman" w:eastAsia="Times New Roman" w:hAnsi="Times New Roman"/>
          <w:b/>
          <w:sz w:val="24"/>
          <w:szCs w:val="24"/>
          <w:lang w:val="mn-MN"/>
        </w:rPr>
      </w:pPr>
      <w:r>
        <w:rPr>
          <w:rFonts w:ascii="Times New Roman" w:eastAsia="Times New Roman" w:hAnsi="Times New Roman"/>
          <w:b/>
          <w:sz w:val="24"/>
          <w:szCs w:val="24"/>
          <w:lang w:val="mn-MN"/>
        </w:rPr>
        <w:lastRenderedPageBreak/>
        <w:t>Тав. Гэрээний хугацаа</w:t>
      </w:r>
    </w:p>
    <w:p w:rsidR="00000000" w:rsidRDefault="00A9687F">
      <w:pPr>
        <w:spacing w:line="360" w:lineRule="auto"/>
        <w:jc w:val="both"/>
        <w:divId w:val="96144808"/>
        <w:rPr>
          <w:rFonts w:ascii="Times New Roman" w:eastAsia="Times New Roman" w:hAnsi="Times New Roman"/>
          <w:b/>
          <w:sz w:val="24"/>
          <w:szCs w:val="24"/>
          <w:lang w:val="mn-MN"/>
        </w:rPr>
      </w:pPr>
      <w:r>
        <w:rPr>
          <w:rFonts w:ascii="Times New Roman" w:eastAsia="Times New Roman" w:hAnsi="Times New Roman"/>
          <w:b/>
          <w:sz w:val="24"/>
          <w:szCs w:val="24"/>
          <w:lang w:val="mn-MN"/>
        </w:rPr>
        <w:t> </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Рашааныг ашиглуулах энэхүү гэрээг .................. жилийн хугацаагаар байгуулав.</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A9687F">
      <w:pPr>
        <w:spacing w:line="360" w:lineRule="auto"/>
        <w:jc w:val="both"/>
        <w:divId w:val="96144808"/>
        <w:rPr>
          <w:rFonts w:ascii="Times New Roman" w:eastAsia="Times New Roman" w:hAnsi="Times New Roman"/>
          <w:b/>
          <w:sz w:val="24"/>
          <w:szCs w:val="24"/>
          <w:lang w:val="mn-MN"/>
        </w:rPr>
      </w:pPr>
      <w:r>
        <w:rPr>
          <w:rFonts w:ascii="Times New Roman" w:eastAsia="Times New Roman" w:hAnsi="Times New Roman"/>
          <w:b/>
          <w:sz w:val="24"/>
          <w:szCs w:val="24"/>
          <w:lang w:val="mn-MN"/>
        </w:rPr>
        <w:t>Зургаа. Бусад зүйл</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Гэрээ нь талууд гарын үсэг зурсан өдрөөс эхлэн хүчин төгөлдөр болно.</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Гэрээний </w:t>
      </w:r>
      <w:r>
        <w:rPr>
          <w:rFonts w:ascii="Times New Roman" w:eastAsia="Times New Roman" w:hAnsi="Times New Roman"/>
          <w:sz w:val="24"/>
          <w:szCs w:val="24"/>
          <w:lang w:val="mn-MN"/>
        </w:rPr>
        <w:t>биелэлтийг талууд жил бүрийн 12 дугаар сарын 10-ны дотор дүгнэж, протокол үйлдэнэ.</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Гэрээг дор дурдсан үндэслэлээр хугацаанаас нь өмнө цуцалж болно:</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          гэрээлэгч аль нэг тал үүргээ биелүүлээгүй бол;</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          гэрээ байгуулагч аль нэг тал татан бууг</w:t>
      </w:r>
      <w:r>
        <w:rPr>
          <w:rFonts w:ascii="Times New Roman" w:eastAsia="Times New Roman" w:hAnsi="Times New Roman"/>
          <w:sz w:val="24"/>
          <w:szCs w:val="24"/>
          <w:lang w:val="mn-MN"/>
        </w:rPr>
        <w:t>дсан.</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Гэрээний нөхцөлийг биелүүлээгүй, дутуу биелүүлсэн бол буруутай тал холбогдох хууль тогтоомжийн дагуу хариуцлага хүлээнэ.</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A9687F">
      <w:pPr>
        <w:spacing w:line="360" w:lineRule="auto"/>
        <w:jc w:val="center"/>
        <w:divId w:val="96144808"/>
        <w:rPr>
          <w:rFonts w:ascii="Times New Roman" w:eastAsia="Times New Roman" w:hAnsi="Times New Roman"/>
          <w:b/>
          <w:sz w:val="24"/>
          <w:szCs w:val="24"/>
          <w:lang w:val="mn-MN"/>
        </w:rPr>
      </w:pPr>
      <w:r>
        <w:rPr>
          <w:rFonts w:ascii="Times New Roman" w:eastAsia="Times New Roman" w:hAnsi="Times New Roman"/>
          <w:b/>
          <w:sz w:val="24"/>
          <w:szCs w:val="24"/>
          <w:lang w:val="mn-MN"/>
        </w:rPr>
        <w:t>ГЭРЭЭ БАЙГУУЛСАН:</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b/>
          <w:bCs/>
          <w:sz w:val="24"/>
          <w:szCs w:val="24"/>
          <w:lang w:val="mn-MN"/>
        </w:rPr>
        <w:t> </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Рашаан ашиглуулагчийг төлөөлж:                                     Рашаан ашиглагчийг төлөөлж:</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      </w:t>
      </w:r>
      <w:r>
        <w:rPr>
          <w:rFonts w:ascii="Times New Roman" w:eastAsia="Times New Roman" w:hAnsi="Times New Roman"/>
          <w:sz w:val="24"/>
          <w:szCs w:val="24"/>
          <w:lang w:val="mn-MN"/>
        </w:rPr>
        <w:t xml:space="preserve">                          </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аймаг/нийслэл                                                          аймаг/нийслэл    </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w:t>
      </w:r>
      <w:r>
        <w:rPr>
          <w:rFonts w:ascii="Times New Roman" w:eastAsia="Times New Roman" w:hAnsi="Times New Roman"/>
          <w:sz w:val="24"/>
          <w:szCs w:val="24"/>
          <w:lang w:val="mn-MN"/>
        </w:rPr>
        <w:t>..........                             ..........................................................</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сум/дүүргийн                                                              сум/дүүргийн иргэн, аж ахуйн нэгж, байгууллагын нэр</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lastRenderedPageBreak/>
        <w:t> </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w:t>
      </w:r>
      <w:r>
        <w:rPr>
          <w:rFonts w:ascii="Times New Roman" w:eastAsia="Times New Roman" w:hAnsi="Times New Roman"/>
          <w:sz w:val="24"/>
          <w:szCs w:val="24"/>
          <w:lang w:val="mn-MN"/>
        </w:rPr>
        <w:t>..............................                          ...........................................................</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Засаг дарга                                                              албан тушаалтан</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                                                   </w:t>
      </w:r>
      <w:r>
        <w:rPr>
          <w:rFonts w:ascii="Times New Roman" w:eastAsia="Times New Roman" w:hAnsi="Times New Roman"/>
          <w:sz w:val="24"/>
          <w:szCs w:val="24"/>
          <w:lang w:val="mn-MN"/>
        </w:rPr>
        <w:t xml:space="preserve">                                                   </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Хаяг:                                                                          Хаяг:</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Харилцах утас:                                                         Харилцах утас:</w:t>
      </w:r>
    </w:p>
    <w:p w:rsidR="00000000" w:rsidRDefault="00A9687F">
      <w:pPr>
        <w:spacing w:line="360" w:lineRule="auto"/>
        <w:jc w:val="both"/>
        <w:divId w:val="96144808"/>
        <w:rPr>
          <w:rFonts w:ascii="Times New Roman" w:eastAsia="Times New Roman" w:hAnsi="Times New Roman"/>
          <w:sz w:val="24"/>
          <w:szCs w:val="24"/>
        </w:rPr>
      </w:pPr>
      <w:r>
        <w:rPr>
          <w:rFonts w:ascii="Times New Roman" w:eastAsia="Times New Roman" w:hAnsi="Times New Roman"/>
          <w:sz w:val="24"/>
          <w:szCs w:val="24"/>
          <w:lang w:val="mn-MN"/>
        </w:rPr>
        <w:t> </w:t>
      </w:r>
    </w:p>
    <w:p w:rsidR="00000000" w:rsidRDefault="00A9687F">
      <w:pPr>
        <w:spacing w:line="360" w:lineRule="auto"/>
        <w:jc w:val="both"/>
        <w:divId w:val="96144808"/>
        <w:rPr>
          <w:rFonts w:ascii="Times New Roman" w:eastAsia="Times New Roman" w:hAnsi="Times New Roman"/>
          <w:sz w:val="24"/>
          <w:szCs w:val="24"/>
        </w:rPr>
      </w:pPr>
    </w:p>
    <w:p w:rsidR="00000000" w:rsidRDefault="00A9687F">
      <w:pPr>
        <w:spacing w:line="360" w:lineRule="auto"/>
        <w:jc w:val="both"/>
        <w:divId w:val="96144808"/>
        <w:rPr>
          <w:rFonts w:ascii="Times New Roman" w:eastAsia="Times New Roman" w:hAnsi="Times New Roman"/>
          <w:sz w:val="24"/>
          <w:szCs w:val="24"/>
        </w:rPr>
      </w:pPr>
    </w:p>
    <w:p w:rsidR="00000000" w:rsidRDefault="00A9687F">
      <w:pPr>
        <w:spacing w:line="360" w:lineRule="auto"/>
        <w:jc w:val="both"/>
        <w:divId w:val="96144808"/>
        <w:rPr>
          <w:rFonts w:ascii="Times New Roman" w:eastAsia="Times New Roman" w:hAnsi="Times New Roman"/>
          <w:sz w:val="24"/>
          <w:szCs w:val="24"/>
        </w:rPr>
      </w:pPr>
    </w:p>
    <w:p w:rsidR="00000000" w:rsidRDefault="00A9687F">
      <w:pPr>
        <w:spacing w:line="360" w:lineRule="auto"/>
        <w:jc w:val="both"/>
        <w:divId w:val="96144808"/>
        <w:rPr>
          <w:rFonts w:ascii="Times New Roman" w:eastAsia="Times New Roman" w:hAnsi="Times New Roman"/>
          <w:sz w:val="24"/>
          <w:szCs w:val="24"/>
        </w:rPr>
      </w:pPr>
    </w:p>
    <w:p w:rsidR="00000000" w:rsidRDefault="00A9687F">
      <w:pPr>
        <w:spacing w:line="360" w:lineRule="auto"/>
        <w:jc w:val="both"/>
        <w:divId w:val="96144808"/>
        <w:rPr>
          <w:rFonts w:ascii="Times New Roman" w:eastAsia="Times New Roman" w:hAnsi="Times New Roman"/>
          <w:sz w:val="24"/>
          <w:szCs w:val="24"/>
        </w:rPr>
      </w:pPr>
    </w:p>
    <w:p w:rsidR="00000000" w:rsidRDefault="00A9687F">
      <w:pPr>
        <w:spacing w:line="360" w:lineRule="auto"/>
        <w:jc w:val="both"/>
        <w:divId w:val="96144808"/>
        <w:rPr>
          <w:rFonts w:ascii="Times New Roman" w:eastAsia="Times New Roman" w:hAnsi="Times New Roman"/>
          <w:sz w:val="24"/>
          <w:szCs w:val="24"/>
        </w:rPr>
      </w:pPr>
    </w:p>
    <w:p w:rsidR="00000000" w:rsidRDefault="00A9687F">
      <w:pPr>
        <w:spacing w:line="360" w:lineRule="auto"/>
        <w:jc w:val="both"/>
        <w:divId w:val="96144808"/>
        <w:rPr>
          <w:rFonts w:ascii="Times New Roman" w:eastAsia="Times New Roman" w:hAnsi="Times New Roman"/>
          <w:sz w:val="24"/>
          <w:szCs w:val="24"/>
        </w:rPr>
      </w:pPr>
    </w:p>
    <w:p w:rsidR="00000000" w:rsidRDefault="00A9687F">
      <w:pPr>
        <w:spacing w:line="360" w:lineRule="auto"/>
        <w:jc w:val="both"/>
        <w:divId w:val="96144808"/>
        <w:rPr>
          <w:rFonts w:ascii="Times New Roman" w:eastAsia="Times New Roman" w:hAnsi="Times New Roman"/>
          <w:sz w:val="24"/>
          <w:szCs w:val="24"/>
        </w:rPr>
      </w:pPr>
    </w:p>
    <w:p w:rsidR="00000000" w:rsidRDefault="00A9687F">
      <w:pPr>
        <w:spacing w:line="360" w:lineRule="auto"/>
        <w:jc w:val="both"/>
        <w:divId w:val="96144808"/>
        <w:rPr>
          <w:rFonts w:ascii="Times New Roman" w:eastAsia="Times New Roman" w:hAnsi="Times New Roman"/>
          <w:sz w:val="24"/>
          <w:szCs w:val="24"/>
        </w:rPr>
      </w:pPr>
    </w:p>
    <w:p w:rsidR="00000000" w:rsidRDefault="00A9687F">
      <w:pPr>
        <w:spacing w:line="360" w:lineRule="auto"/>
        <w:jc w:val="both"/>
        <w:divId w:val="96144808"/>
        <w:rPr>
          <w:rFonts w:ascii="Times New Roman" w:eastAsia="Times New Roman" w:hAnsi="Times New Roman"/>
          <w:sz w:val="24"/>
          <w:szCs w:val="24"/>
        </w:rPr>
      </w:pPr>
    </w:p>
    <w:p w:rsidR="00000000" w:rsidRDefault="00A9687F">
      <w:pPr>
        <w:spacing w:line="360" w:lineRule="auto"/>
        <w:jc w:val="both"/>
        <w:divId w:val="96144808"/>
        <w:rPr>
          <w:rFonts w:ascii="Times New Roman" w:eastAsia="Times New Roman" w:hAnsi="Times New Roman"/>
          <w:sz w:val="24"/>
          <w:szCs w:val="24"/>
        </w:rPr>
      </w:pPr>
    </w:p>
    <w:p w:rsidR="00000000" w:rsidRDefault="00A9687F">
      <w:pPr>
        <w:spacing w:line="360" w:lineRule="auto"/>
        <w:jc w:val="both"/>
        <w:divId w:val="96144808"/>
        <w:rPr>
          <w:rFonts w:ascii="Times New Roman" w:eastAsia="Times New Roman" w:hAnsi="Times New Roman"/>
          <w:sz w:val="24"/>
          <w:szCs w:val="24"/>
        </w:rPr>
      </w:pPr>
    </w:p>
    <w:p w:rsidR="00000000" w:rsidRDefault="00A9687F">
      <w:pPr>
        <w:spacing w:line="360" w:lineRule="auto"/>
        <w:jc w:val="both"/>
        <w:divId w:val="96144808"/>
        <w:rPr>
          <w:rFonts w:ascii="Times New Roman" w:eastAsia="Times New Roman" w:hAnsi="Times New Roman"/>
          <w:sz w:val="24"/>
          <w:szCs w:val="24"/>
        </w:rPr>
      </w:pPr>
    </w:p>
    <w:p w:rsidR="00000000" w:rsidRDefault="00A9687F">
      <w:pPr>
        <w:spacing w:line="360" w:lineRule="auto"/>
        <w:jc w:val="both"/>
        <w:divId w:val="96144808"/>
        <w:rPr>
          <w:rFonts w:ascii="Times New Roman" w:eastAsia="Times New Roman" w:hAnsi="Times New Roman"/>
          <w:sz w:val="24"/>
          <w:szCs w:val="24"/>
        </w:rPr>
      </w:pPr>
    </w:p>
    <w:p w:rsidR="00000000" w:rsidRDefault="00A9687F">
      <w:pPr>
        <w:spacing w:line="360" w:lineRule="auto"/>
        <w:jc w:val="both"/>
        <w:divId w:val="96144808"/>
        <w:rPr>
          <w:rFonts w:ascii="Times New Roman" w:eastAsia="Times New Roman" w:hAnsi="Times New Roman"/>
          <w:sz w:val="24"/>
          <w:szCs w:val="24"/>
        </w:rPr>
      </w:pPr>
    </w:p>
    <w:p w:rsidR="00000000" w:rsidRDefault="00A9687F">
      <w:pPr>
        <w:spacing w:line="360" w:lineRule="auto"/>
        <w:jc w:val="both"/>
        <w:divId w:val="96144808"/>
        <w:rPr>
          <w:rFonts w:ascii="Times New Roman" w:eastAsia="Times New Roman" w:hAnsi="Times New Roman"/>
          <w:sz w:val="24"/>
          <w:szCs w:val="24"/>
        </w:rPr>
      </w:pPr>
    </w:p>
    <w:p w:rsidR="00000000" w:rsidRDefault="00A9687F">
      <w:pPr>
        <w:spacing w:line="360" w:lineRule="auto"/>
        <w:jc w:val="both"/>
        <w:divId w:val="96144808"/>
        <w:rPr>
          <w:rFonts w:ascii="Times New Roman" w:eastAsia="Times New Roman" w:hAnsi="Times New Roman"/>
          <w:sz w:val="24"/>
          <w:szCs w:val="24"/>
        </w:rPr>
      </w:pPr>
    </w:p>
    <w:p w:rsidR="00000000" w:rsidRDefault="00A9687F">
      <w:pPr>
        <w:spacing w:line="360" w:lineRule="auto"/>
        <w:jc w:val="both"/>
        <w:divId w:val="96144808"/>
        <w:rPr>
          <w:rFonts w:ascii="Times New Roman" w:eastAsia="Times New Roman" w:hAnsi="Times New Roman"/>
          <w:sz w:val="24"/>
          <w:szCs w:val="24"/>
        </w:rPr>
      </w:pPr>
    </w:p>
    <w:p w:rsidR="00000000" w:rsidRDefault="00A9687F">
      <w:pPr>
        <w:spacing w:line="360" w:lineRule="auto"/>
        <w:jc w:val="both"/>
        <w:divId w:val="96144808"/>
        <w:rPr>
          <w:rFonts w:ascii="Times New Roman" w:eastAsia="Times New Roman" w:hAnsi="Times New Roman"/>
          <w:sz w:val="24"/>
          <w:szCs w:val="24"/>
        </w:rPr>
      </w:pPr>
    </w:p>
    <w:p w:rsidR="00000000" w:rsidRDefault="00A9687F">
      <w:pPr>
        <w:spacing w:line="360" w:lineRule="auto"/>
        <w:jc w:val="right"/>
        <w:divId w:val="96144808"/>
        <w:rPr>
          <w:rFonts w:ascii="Times New Roman" w:eastAsia="Times New Roman" w:hAnsi="Times New Roman"/>
          <w:i/>
          <w:sz w:val="24"/>
          <w:szCs w:val="24"/>
          <w:lang w:val="mn-MN"/>
        </w:rPr>
      </w:pPr>
      <w:r>
        <w:rPr>
          <w:rFonts w:ascii="Times New Roman" w:eastAsia="Times New Roman" w:hAnsi="Times New Roman"/>
          <w:i/>
          <w:sz w:val="24"/>
          <w:szCs w:val="24"/>
          <w:lang w:val="mn-MN"/>
        </w:rPr>
        <w:lastRenderedPageBreak/>
        <w:t xml:space="preserve">        Байгаль орчин, аялал жуулчлалын сайд, </w:t>
      </w:r>
    </w:p>
    <w:p w:rsidR="00000000" w:rsidRDefault="00A9687F">
      <w:pPr>
        <w:spacing w:line="360" w:lineRule="auto"/>
        <w:jc w:val="right"/>
        <w:divId w:val="96144808"/>
        <w:rPr>
          <w:rFonts w:ascii="Times New Roman" w:eastAsia="Times New Roman" w:hAnsi="Times New Roman"/>
          <w:i/>
          <w:sz w:val="24"/>
          <w:szCs w:val="24"/>
          <w:lang w:val="mn-MN"/>
        </w:rPr>
      </w:pPr>
      <w:r>
        <w:rPr>
          <w:rFonts w:ascii="Times New Roman" w:eastAsia="Times New Roman" w:hAnsi="Times New Roman"/>
          <w:i/>
          <w:sz w:val="24"/>
          <w:szCs w:val="24"/>
          <w:lang w:val="mn-MN"/>
        </w:rPr>
        <w:t xml:space="preserve">  Эрүүл мэндийн сайдын 2010 оны 03 сарын </w:t>
      </w:r>
    </w:p>
    <w:p w:rsidR="00000000" w:rsidRDefault="00A9687F">
      <w:pPr>
        <w:spacing w:line="360" w:lineRule="auto"/>
        <w:jc w:val="right"/>
        <w:divId w:val="96144808"/>
        <w:rPr>
          <w:rFonts w:ascii="Times New Roman" w:eastAsia="Times New Roman" w:hAnsi="Times New Roman"/>
          <w:i/>
          <w:sz w:val="24"/>
          <w:szCs w:val="24"/>
          <w:lang w:val="mn-MN"/>
        </w:rPr>
      </w:pPr>
      <w:r>
        <w:rPr>
          <w:rFonts w:ascii="Times New Roman" w:eastAsia="Times New Roman" w:hAnsi="Times New Roman"/>
          <w:i/>
          <w:sz w:val="24"/>
          <w:szCs w:val="24"/>
          <w:lang w:val="mn-MN"/>
        </w:rPr>
        <w:t xml:space="preserve">                  30-ны өдрийн А-79/99 дугаар хамтарсан </w:t>
      </w:r>
    </w:p>
    <w:p w:rsidR="00000000" w:rsidRDefault="00A9687F">
      <w:pPr>
        <w:spacing w:line="360" w:lineRule="auto"/>
        <w:jc w:val="right"/>
        <w:divId w:val="96144808"/>
        <w:rPr>
          <w:rFonts w:ascii="Times New Roman" w:eastAsia="Times New Roman" w:hAnsi="Times New Roman"/>
          <w:i/>
          <w:sz w:val="24"/>
          <w:szCs w:val="24"/>
          <w:lang w:val="mn-MN"/>
        </w:rPr>
      </w:pPr>
      <w:r>
        <w:rPr>
          <w:rFonts w:ascii="Times New Roman" w:eastAsia="Times New Roman" w:hAnsi="Times New Roman"/>
          <w:i/>
          <w:sz w:val="24"/>
          <w:szCs w:val="24"/>
          <w:lang w:val="mn-MN"/>
        </w:rPr>
        <w:t>                           тушаалын 3 дугаар хавсралт</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A9687F">
      <w:pPr>
        <w:spacing w:line="360" w:lineRule="auto"/>
        <w:jc w:val="center"/>
        <w:divId w:val="96144808"/>
        <w:rPr>
          <w:rFonts w:ascii="Times New Roman" w:eastAsia="Times New Roman" w:hAnsi="Times New Roman"/>
          <w:sz w:val="24"/>
          <w:szCs w:val="24"/>
          <w:lang w:val="mn-MN"/>
        </w:rPr>
      </w:pPr>
      <w:r>
        <w:rPr>
          <w:rFonts w:ascii="Times New Roman" w:eastAsia="Times New Roman" w:hAnsi="Times New Roman"/>
          <w:b/>
          <w:bCs/>
          <w:sz w:val="24"/>
          <w:szCs w:val="24"/>
          <w:lang w:val="mn-MN"/>
        </w:rPr>
        <w:t>РАШААНЫ ОРДЫН ПАСПОРТ</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b/>
          <w:bCs/>
          <w:sz w:val="24"/>
          <w:szCs w:val="24"/>
          <w:lang w:val="mn-MN"/>
        </w:rPr>
        <w:t> </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1. Рашааны ордын паспортыг /ц</w:t>
      </w:r>
      <w:r>
        <w:rPr>
          <w:rFonts w:ascii="Times New Roman" w:eastAsia="Times New Roman" w:hAnsi="Times New Roman"/>
          <w:sz w:val="24"/>
          <w:szCs w:val="24"/>
          <w:lang w:val="mn-MN"/>
        </w:rPr>
        <w:t>аашид "Паспорт" гэх/  хөтлөхөөс өмнө анхааралтай уншиж судалсан байна.</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2. Рашааныг ашиглагч иргэн, аж ахуйн нэгж, байгууллага нь паспортыг заавал хөтөлсөн байна.</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3. Рашааны орд бүр Улсын усны мэдээллийн сангийн код болон дугаартай байна. Энэхүү код, дугаар</w:t>
      </w:r>
      <w:r>
        <w:rPr>
          <w:rFonts w:ascii="Times New Roman" w:eastAsia="Times New Roman" w:hAnsi="Times New Roman"/>
          <w:sz w:val="24"/>
          <w:szCs w:val="24"/>
          <w:lang w:val="mn-MN"/>
        </w:rPr>
        <w:t>ыг  Усны асуудал эрхэлсэн засгийн газрын эрх бүхий байгууллага олгоно.</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b/>
          <w:bCs/>
          <w:sz w:val="24"/>
          <w:szCs w:val="24"/>
          <w:lang w:val="mn-MN"/>
        </w:rPr>
        <w:t>Хаягийн хэсэг</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Бүсчлэлийн код:</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Аймаг ........................... сум .........................</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1.        Рашааны эх булгийн нэр </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w:t>
      </w:r>
      <w:r>
        <w:rPr>
          <w:rFonts w:ascii="Times New Roman" w:eastAsia="Times New Roman" w:hAnsi="Times New Roman"/>
          <w:sz w:val="24"/>
          <w:szCs w:val="24"/>
          <w:lang w:val="mn-MN"/>
        </w:rPr>
        <w:t>..........................................................................................................</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2.        Рашааны орд  оршиж байгаа газрын нэр </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w:t>
      </w:r>
      <w:r>
        <w:rPr>
          <w:rFonts w:ascii="Times New Roman" w:eastAsia="Times New Roman" w:hAnsi="Times New Roman"/>
          <w:sz w:val="24"/>
          <w:szCs w:val="24"/>
          <w:lang w:val="mn-MN"/>
        </w:rPr>
        <w:t>.............................................................................................................................................................................................................................</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Уртраг:</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Өргөрөг:</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Үнэмлэхүй өндөр, </w:t>
      </w:r>
      <w:r>
        <w:rPr>
          <w:rFonts w:ascii="Times New Roman" w:eastAsia="Times New Roman" w:hAnsi="Times New Roman"/>
          <w:sz w:val="24"/>
          <w:szCs w:val="24"/>
          <w:lang w:val="mn-MN"/>
        </w:rPr>
        <w:t>м</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3.        Рашааны орд, эх булгийг ашиглагчийн нэр /иргэн, аж ахуйн нэгж, байгууллага/</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lastRenderedPageBreak/>
        <w:t>................................................................................................................................................................................................................................................................</w:t>
      </w:r>
      <w:r>
        <w:rPr>
          <w:rFonts w:ascii="Times New Roman" w:eastAsia="Times New Roman" w:hAnsi="Times New Roman"/>
          <w:sz w:val="24"/>
          <w:szCs w:val="24"/>
          <w:lang w:val="mn-MN"/>
        </w:rPr>
        <w:t>................................................................................................................................................................................................................................</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4.        Рашааны орд, эх булги</w:t>
      </w:r>
      <w:r>
        <w:rPr>
          <w:rFonts w:ascii="Times New Roman" w:eastAsia="Times New Roman" w:hAnsi="Times New Roman"/>
          <w:sz w:val="24"/>
          <w:szCs w:val="24"/>
          <w:lang w:val="mn-MN"/>
        </w:rPr>
        <w:t xml:space="preserve">йг хэзээ ямар байгууллага анх ашигласан </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w:t>
      </w:r>
      <w:r>
        <w:rPr>
          <w:rFonts w:ascii="Times New Roman" w:eastAsia="Times New Roman" w:hAnsi="Times New Roman"/>
          <w:sz w:val="24"/>
          <w:szCs w:val="24"/>
          <w:lang w:val="mn-MN"/>
        </w:rPr>
        <w:t>.........................................................................................................</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5.        Рашааны орд, эх булагт ямар байгууллага, хүмүүсээс засвар тохижуулалт  хэзээ хийсэн, ямар тоног төхөөрөмж тавьсан </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w:t>
      </w:r>
      <w:r>
        <w:rPr>
          <w:rFonts w:ascii="Times New Roman" w:eastAsia="Times New Roman" w:hAnsi="Times New Roman"/>
          <w:sz w:val="24"/>
          <w:szCs w:val="24"/>
          <w:lang w:val="mn-MN"/>
        </w:rPr>
        <w:t>................................................................................................................................................................................................................................................................</w:t>
      </w:r>
      <w:r>
        <w:rPr>
          <w:rFonts w:ascii="Times New Roman" w:eastAsia="Times New Roman" w:hAnsi="Times New Roman"/>
          <w:sz w:val="24"/>
          <w:szCs w:val="24"/>
          <w:lang w:val="mn-MN"/>
        </w:rPr>
        <w:t>.......................................</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6.        Паспортод хавсаргасан материалууд</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w:t>
      </w:r>
      <w:r>
        <w:rPr>
          <w:rFonts w:ascii="Times New Roman" w:eastAsia="Times New Roman" w:hAnsi="Times New Roman"/>
          <w:sz w:val="24"/>
          <w:szCs w:val="24"/>
          <w:lang w:val="mn-MN"/>
        </w:rPr>
        <w:t>................................................................................................................................................................................................................................................................</w:t>
      </w:r>
      <w:r>
        <w:rPr>
          <w:rFonts w:ascii="Times New Roman" w:eastAsia="Times New Roman" w:hAnsi="Times New Roman"/>
          <w:sz w:val="24"/>
          <w:szCs w:val="24"/>
          <w:lang w:val="mn-MN"/>
        </w:rPr>
        <w:t>....................................................</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7.    Паспорт хүлээн авагчийн албан тушаал, гарын үсэг, нэр</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w:t>
      </w:r>
      <w:r>
        <w:rPr>
          <w:rFonts w:ascii="Times New Roman" w:eastAsia="Times New Roman" w:hAnsi="Times New Roman"/>
          <w:sz w:val="24"/>
          <w:szCs w:val="24"/>
          <w:lang w:val="mn-MN"/>
        </w:rPr>
        <w:t>.................................................................................................................................................................................</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w:t>
      </w:r>
      <w:r>
        <w:rPr>
          <w:rFonts w:ascii="Times New Roman" w:eastAsia="Times New Roman" w:hAnsi="Times New Roman"/>
          <w:sz w:val="24"/>
          <w:szCs w:val="24"/>
          <w:lang w:val="mn-MN"/>
        </w:rPr>
        <w:t>..................................................................................................................................................................................................................................................</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8.    Паспорт</w:t>
      </w:r>
      <w:r>
        <w:rPr>
          <w:rFonts w:ascii="Times New Roman" w:eastAsia="Times New Roman" w:hAnsi="Times New Roman"/>
          <w:sz w:val="24"/>
          <w:szCs w:val="24"/>
          <w:lang w:val="mn-MN"/>
        </w:rPr>
        <w:t>ыг баталгаажуулсан:</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       .......................................................... аймаг, нийслэлийн Байгаль орчин, аялал жуулчлалын газар,  </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       ................................................. албан тушаалтны нэр,албан тушаал ......... он ........</w:t>
      </w:r>
      <w:r>
        <w:rPr>
          <w:rFonts w:ascii="Times New Roman" w:eastAsia="Times New Roman" w:hAnsi="Times New Roman"/>
          <w:sz w:val="24"/>
          <w:szCs w:val="24"/>
          <w:lang w:val="mn-MN"/>
        </w:rPr>
        <w:t xml:space="preserve"> сар ......өдөр</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Тамга</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b/>
          <w:bCs/>
          <w:sz w:val="24"/>
          <w:szCs w:val="24"/>
          <w:lang w:val="mn-MN"/>
        </w:rPr>
        <w:lastRenderedPageBreak/>
        <w:t> </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b/>
          <w:bCs/>
          <w:sz w:val="24"/>
          <w:szCs w:val="24"/>
          <w:lang w:val="mn-MN"/>
        </w:rPr>
        <w:t>Рашааны орд, эх булгийн паспорт олгоход ариун цэвэр техникийн байдал,</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b/>
          <w:bCs/>
          <w:sz w:val="24"/>
          <w:szCs w:val="24"/>
          <w:lang w:val="mn-MN"/>
        </w:rPr>
        <w:t>рашааны чанар, ашиглалт</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b/>
          <w:bCs/>
          <w:sz w:val="24"/>
          <w:szCs w:val="24"/>
          <w:lang w:val="mn-MN"/>
        </w:rPr>
        <w:t> </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1. Рашааны ус зүй, ариун цэвэр, техникийн үзүүлэлт</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а/ Рашааны ундарга хаанаас тэжээгддэг /хөрсний уст давхраанд хамаарагдах эсэх </w:t>
      </w:r>
      <w:r>
        <w:rPr>
          <w:rFonts w:ascii="Times New Roman" w:eastAsia="Times New Roman" w:hAnsi="Times New Roman"/>
          <w:sz w:val="24"/>
          <w:szCs w:val="24"/>
          <w:lang w:val="mn-MN"/>
        </w:rPr>
        <w:t>зэрэг/                                  ........................................................................................................................................................................................................................</w:t>
      </w:r>
      <w:r>
        <w:rPr>
          <w:rFonts w:ascii="Times New Roman" w:eastAsia="Times New Roman" w:hAnsi="Times New Roman"/>
          <w:sz w:val="24"/>
          <w:szCs w:val="24"/>
          <w:lang w:val="mn-MN"/>
        </w:rPr>
        <w:t>................................................................................................................................................................................................................................................................</w:t>
      </w:r>
      <w:r>
        <w:rPr>
          <w:rFonts w:ascii="Times New Roman" w:eastAsia="Times New Roman" w:hAnsi="Times New Roman"/>
          <w:sz w:val="24"/>
          <w:szCs w:val="24"/>
          <w:lang w:val="mn-MN"/>
        </w:rPr>
        <w:t>........</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б/ Гүний өрөмдөл худагтай рашаан:</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           нөөц ................................................................................ м3/хон</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           ундарга ........................................................................... м3/с</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    </w:t>
      </w:r>
      <w:r>
        <w:rPr>
          <w:rFonts w:ascii="Times New Roman" w:eastAsia="Times New Roman" w:hAnsi="Times New Roman"/>
          <w:sz w:val="24"/>
          <w:szCs w:val="24"/>
          <w:lang w:val="mn-MN"/>
        </w:rPr>
        <w:t>       тархалтын талбай........................................................... га</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           өрөмдсөн гүн .................................................................. м</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           худгийн гүн ....................................................</w:t>
      </w:r>
      <w:r>
        <w:rPr>
          <w:rFonts w:ascii="Times New Roman" w:eastAsia="Times New Roman" w:hAnsi="Times New Roman"/>
          <w:sz w:val="24"/>
          <w:szCs w:val="24"/>
          <w:lang w:val="mn-MN"/>
        </w:rPr>
        <w:t>.................. м</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           рашааны тогтонги түвшин .............................................. м</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           рашааны хөдөлгөөнт түвшин ......................................... м</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           </w:t>
      </w:r>
      <w:r>
        <w:rPr>
          <w:rFonts w:ascii="Times New Roman" w:eastAsia="Times New Roman" w:hAnsi="Times New Roman"/>
          <w:sz w:val="24"/>
          <w:szCs w:val="24"/>
          <w:lang w:val="mn-MN"/>
        </w:rPr>
        <w:t>худгийн диаметр ............................................................. м</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           рашааны хөөргийн сорох хавхлагийн гүн ......................м</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           худагт тавигдсан хоолой .................................................</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в/ Рашааны эх бу</w:t>
      </w:r>
      <w:r>
        <w:rPr>
          <w:rFonts w:ascii="Times New Roman" w:eastAsia="Times New Roman" w:hAnsi="Times New Roman"/>
          <w:sz w:val="24"/>
          <w:szCs w:val="24"/>
          <w:lang w:val="mn-MN"/>
        </w:rPr>
        <w:t>лаг гадаргын бол:</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           нөөц ............................................................................. м3/хон</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           ундарга ........................................................................ м3/с</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           тархалтын талбай .......</w:t>
      </w:r>
      <w:r>
        <w:rPr>
          <w:rFonts w:ascii="Times New Roman" w:eastAsia="Times New Roman" w:hAnsi="Times New Roman"/>
          <w:sz w:val="24"/>
          <w:szCs w:val="24"/>
          <w:lang w:val="mn-MN"/>
        </w:rPr>
        <w:t>................................................ га</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           урсгалын хурд ............................................................. л/с</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           булгийн тоо ..................................................................</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           рашааны б</w:t>
      </w:r>
      <w:r>
        <w:rPr>
          <w:rFonts w:ascii="Times New Roman" w:eastAsia="Times New Roman" w:hAnsi="Times New Roman"/>
          <w:sz w:val="24"/>
          <w:szCs w:val="24"/>
          <w:lang w:val="mn-MN"/>
        </w:rPr>
        <w:t>улгийн гүн .................................................. м</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           рашааны булгийн өргөн .............................................. м</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2. Рашааны орд, эх булгийн хамгаалалт тохижилтын байдал:</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lastRenderedPageBreak/>
        <w:t> </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а/ Рашааны орд, эх булаг, ундаргад ариун цэвэр, ха</w:t>
      </w:r>
      <w:r>
        <w:rPr>
          <w:rFonts w:ascii="Times New Roman" w:eastAsia="Times New Roman" w:hAnsi="Times New Roman"/>
          <w:sz w:val="24"/>
          <w:szCs w:val="24"/>
          <w:lang w:val="mn-MN"/>
        </w:rPr>
        <w:t>мгаалалтын бүс тогтоосон байдал ................................................................................................................................................................................................................................</w:t>
      </w:r>
      <w:r>
        <w:rPr>
          <w:rFonts w:ascii="Times New Roman" w:eastAsia="Times New Roman" w:hAnsi="Times New Roman"/>
          <w:sz w:val="24"/>
          <w:szCs w:val="24"/>
          <w:lang w:val="mn-MN"/>
        </w:rPr>
        <w:t>................................................................................................................................................................................................................................................................</w:t>
      </w:r>
      <w:r>
        <w:rPr>
          <w:rFonts w:ascii="Times New Roman" w:eastAsia="Times New Roman" w:hAnsi="Times New Roman"/>
          <w:sz w:val="24"/>
          <w:szCs w:val="24"/>
          <w:lang w:val="mn-MN"/>
        </w:rPr>
        <w:t>...............................................................................................................................................................</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w:t>
      </w:r>
      <w:r>
        <w:rPr>
          <w:rFonts w:ascii="Times New Roman" w:eastAsia="Times New Roman" w:hAnsi="Times New Roman"/>
          <w:sz w:val="24"/>
          <w:szCs w:val="24"/>
          <w:lang w:val="mn-MN"/>
        </w:rPr>
        <w:t>...............................................................</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б/ Рашааны орд, эх булгийг бохирдлоос хамгаалсан байдал /бохир усны цооног, малын хашаа, хог хаягдал гэх мэт/ </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w:t>
      </w:r>
      <w:r>
        <w:rPr>
          <w:rFonts w:ascii="Times New Roman" w:eastAsia="Times New Roman" w:hAnsi="Times New Roman"/>
          <w:sz w:val="24"/>
          <w:szCs w:val="24"/>
          <w:lang w:val="mn-MN"/>
        </w:rPr>
        <w:t>................................................................................................................................................................................................................................................................</w:t>
      </w:r>
      <w:r>
        <w:rPr>
          <w:rFonts w:ascii="Times New Roman" w:eastAsia="Times New Roman" w:hAnsi="Times New Roman"/>
          <w:sz w:val="24"/>
          <w:szCs w:val="24"/>
          <w:lang w:val="mn-MN"/>
        </w:rPr>
        <w:t>................................................................................................................................................................................................................................................................</w:t>
      </w:r>
      <w:r>
        <w:rPr>
          <w:rFonts w:ascii="Times New Roman" w:eastAsia="Times New Roman" w:hAnsi="Times New Roman"/>
          <w:sz w:val="24"/>
          <w:szCs w:val="24"/>
          <w:lang w:val="mn-MN"/>
        </w:rPr>
        <w:t>...............................................</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3. Рашааны ашиглалт:</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а/ рашаан ашиглаж байгаа</w:t>
      </w:r>
      <w:r>
        <w:rPr>
          <w:rFonts w:ascii="Times New Roman" w:eastAsia="Times New Roman" w:hAnsi="Times New Roman"/>
          <w:sz w:val="24"/>
          <w:szCs w:val="24"/>
          <w:lang w:val="mn-MN"/>
        </w:rPr>
        <w:t xml:space="preserve"> арга /шахуурга, дамжуулах хоолой, цорго гэх мэт/ </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w:t>
      </w:r>
      <w:r>
        <w:rPr>
          <w:rFonts w:ascii="Times New Roman" w:eastAsia="Times New Roman" w:hAnsi="Times New Roman"/>
          <w:sz w:val="24"/>
          <w:szCs w:val="24"/>
          <w:lang w:val="mn-MN"/>
        </w:rPr>
        <w:t>................................................................................................................................................................................................................................................................</w:t>
      </w:r>
      <w:r>
        <w:rPr>
          <w:rFonts w:ascii="Times New Roman" w:eastAsia="Times New Roman" w:hAnsi="Times New Roman"/>
          <w:sz w:val="24"/>
          <w:szCs w:val="24"/>
          <w:lang w:val="mn-MN"/>
        </w:rPr>
        <w:t>.....................</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б/ рашаанаар үйлчлүүлдэг хүрээ, хувь хүний тоо </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lastRenderedPageBreak/>
        <w:t>................................................................................................................................................................................................................................................................</w:t>
      </w:r>
      <w:r>
        <w:rPr>
          <w:rFonts w:ascii="Times New Roman" w:eastAsia="Times New Roman" w:hAnsi="Times New Roman"/>
          <w:sz w:val="24"/>
          <w:szCs w:val="24"/>
          <w:lang w:val="mn-MN"/>
        </w:rPr>
        <w:t>................................................................................................................................................................................................................................</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w:t>
      </w:r>
      <w:r>
        <w:rPr>
          <w:rFonts w:ascii="Times New Roman" w:eastAsia="Times New Roman" w:hAnsi="Times New Roman"/>
          <w:sz w:val="24"/>
          <w:szCs w:val="24"/>
          <w:lang w:val="mn-MN"/>
        </w:rPr>
        <w:t>.................................................................................................................................</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4. Рашааны орд, эх булгийг сонгон авахад ариун цэврийн болон мэргэжлийн байгууллагаас өгсөн дүгнэлтийн товч агуулга, он, сар</w:t>
      </w:r>
      <w:r>
        <w:rPr>
          <w:rFonts w:ascii="Times New Roman" w:eastAsia="Times New Roman" w:hAnsi="Times New Roman"/>
          <w:sz w:val="24"/>
          <w:szCs w:val="24"/>
          <w:lang w:val="mn-MN"/>
        </w:rPr>
        <w:t>, өдөр</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w:t>
      </w:r>
      <w:r>
        <w:rPr>
          <w:rFonts w:ascii="Times New Roman" w:eastAsia="Times New Roman" w:hAnsi="Times New Roman"/>
          <w:sz w:val="24"/>
          <w:szCs w:val="24"/>
          <w:lang w:val="mn-MN"/>
        </w:rPr>
        <w:t>.......................................................................................................................................................................................................................................</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5. Паспорт олгохоос өм</w:t>
      </w:r>
      <w:r>
        <w:rPr>
          <w:rFonts w:ascii="Times New Roman" w:eastAsia="Times New Roman" w:hAnsi="Times New Roman"/>
          <w:sz w:val="24"/>
          <w:szCs w:val="24"/>
          <w:lang w:val="mn-MN"/>
        </w:rPr>
        <w:t>нөх рашааны найрлагад хийсэн шинжилгээний дүн</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Физик шинж чанар</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 </w:t>
      </w:r>
    </w:p>
    <w:tbl>
      <w:tblPr>
        <w:tblStyle w:val="TableGrid"/>
        <w:tblW w:w="0" w:type="auto"/>
        <w:tblInd w:w="0" w:type="dxa"/>
        <w:tblLook w:val="04A0" w:firstRow="1" w:lastRow="0" w:firstColumn="1" w:lastColumn="0" w:noHBand="0" w:noVBand="1"/>
      </w:tblPr>
      <w:tblGrid>
        <w:gridCol w:w="1987"/>
        <w:gridCol w:w="1417"/>
        <w:gridCol w:w="1363"/>
        <w:gridCol w:w="1363"/>
        <w:gridCol w:w="1363"/>
        <w:gridCol w:w="1363"/>
      </w:tblGrid>
      <w:tr w:rsidR="00000000">
        <w:trPr>
          <w:divId w:val="96144808"/>
        </w:trPr>
        <w:tc>
          <w:tcPr>
            <w:tcW w:w="2040" w:type="dxa"/>
            <w:tcBorders>
              <w:top w:val="single" w:sz="4" w:space="0" w:color="auto"/>
              <w:left w:val="single" w:sz="4" w:space="0" w:color="auto"/>
              <w:bottom w:val="single" w:sz="4" w:space="0" w:color="auto"/>
              <w:right w:val="single" w:sz="4" w:space="0" w:color="auto"/>
            </w:tcBorders>
            <w:vAlign w:val="center"/>
            <w:hideMark/>
          </w:tcPr>
          <w:p w:rsidR="00000000" w:rsidRDefault="00A9687F">
            <w:pPr>
              <w:jc w:val="center"/>
              <w:rPr>
                <w:rFonts w:ascii="Times New Roman" w:eastAsia="Times New Roman" w:hAnsi="Times New Roman"/>
                <w:sz w:val="24"/>
                <w:szCs w:val="24"/>
              </w:rPr>
            </w:pPr>
            <w:r>
              <w:rPr>
                <w:rFonts w:ascii="Times New Roman" w:eastAsia="Times New Roman" w:hAnsi="Times New Roman"/>
                <w:sz w:val="24"/>
                <w:szCs w:val="24"/>
                <w:lang w:val="mn-MN"/>
              </w:rPr>
              <w:t>Үзүүлэлтүүд</w:t>
            </w:r>
          </w:p>
        </w:tc>
        <w:tc>
          <w:tcPr>
            <w:tcW w:w="7560" w:type="dxa"/>
            <w:gridSpan w:val="5"/>
            <w:tcBorders>
              <w:top w:val="single" w:sz="4" w:space="0" w:color="auto"/>
              <w:left w:val="single" w:sz="4" w:space="0" w:color="auto"/>
              <w:bottom w:val="single" w:sz="4" w:space="0" w:color="auto"/>
              <w:right w:val="single" w:sz="4" w:space="0" w:color="auto"/>
            </w:tcBorders>
            <w:vAlign w:val="center"/>
            <w:hideMark/>
          </w:tcPr>
          <w:p w:rsidR="00000000" w:rsidRDefault="00A9687F">
            <w:pPr>
              <w:jc w:val="center"/>
              <w:rPr>
                <w:rFonts w:ascii="Times New Roman" w:eastAsia="Times New Roman" w:hAnsi="Times New Roman"/>
                <w:sz w:val="24"/>
                <w:szCs w:val="24"/>
                <w:lang w:val="mn-MN"/>
              </w:rPr>
            </w:pPr>
            <w:r>
              <w:rPr>
                <w:rFonts w:ascii="Times New Roman" w:eastAsia="Times New Roman" w:hAnsi="Times New Roman"/>
                <w:sz w:val="24"/>
                <w:szCs w:val="24"/>
                <w:lang w:val="mn-MN"/>
              </w:rPr>
              <w:t>Рашааны илэрц</w:t>
            </w:r>
          </w:p>
        </w:tc>
      </w:tr>
      <w:tr w:rsidR="00000000">
        <w:trPr>
          <w:divId w:val="96144808"/>
        </w:trPr>
        <w:tc>
          <w:tcPr>
            <w:tcW w:w="2040" w:type="dxa"/>
            <w:tcBorders>
              <w:top w:val="single" w:sz="4" w:space="0" w:color="auto"/>
              <w:left w:val="single" w:sz="4" w:space="0" w:color="auto"/>
              <w:bottom w:val="single" w:sz="4" w:space="0" w:color="auto"/>
              <w:right w:val="single" w:sz="4" w:space="0" w:color="auto"/>
            </w:tcBorders>
            <w:vAlign w:val="center"/>
            <w:hideMark/>
          </w:tcPr>
          <w:p w:rsidR="00000000" w:rsidRDefault="00A9687F">
            <w:pPr>
              <w:jc w:val="center"/>
              <w:rPr>
                <w:rFonts w:ascii="Times New Roman" w:eastAsia="Times New Roman" w:hAnsi="Times New Roman"/>
                <w:sz w:val="24"/>
                <w:szCs w:val="24"/>
                <w:lang w:val="mn-MN"/>
              </w:rPr>
            </w:pPr>
            <w:r>
              <w:rPr>
                <w:rFonts w:ascii="Times New Roman" w:eastAsia="Times New Roman" w:hAnsi="Times New Roman"/>
                <w:sz w:val="24"/>
                <w:szCs w:val="24"/>
                <w:lang w:val="mn-MN"/>
              </w:rPr>
              <w:t>Өнгө</w:t>
            </w:r>
          </w:p>
        </w:tc>
        <w:tc>
          <w:tcPr>
            <w:tcW w:w="1560" w:type="dxa"/>
            <w:tcBorders>
              <w:top w:val="single" w:sz="4" w:space="0" w:color="auto"/>
              <w:left w:val="single" w:sz="4" w:space="0" w:color="auto"/>
              <w:bottom w:val="single" w:sz="4" w:space="0" w:color="auto"/>
              <w:right w:val="single" w:sz="4" w:space="0" w:color="auto"/>
            </w:tcBorders>
            <w:vAlign w:val="center"/>
          </w:tcPr>
          <w:p w:rsidR="00000000" w:rsidRDefault="00A9687F">
            <w:pPr>
              <w:jc w:val="center"/>
              <w:rPr>
                <w:rFonts w:ascii="Times New Roman" w:eastAsia="Times New Roman" w:hAnsi="Times New Roman"/>
                <w:sz w:val="24"/>
                <w:szCs w:val="24"/>
                <w:lang w:val="mn-MN"/>
              </w:rPr>
            </w:pPr>
          </w:p>
        </w:tc>
        <w:tc>
          <w:tcPr>
            <w:tcW w:w="1500" w:type="dxa"/>
            <w:tcBorders>
              <w:top w:val="single" w:sz="4" w:space="0" w:color="auto"/>
              <w:left w:val="single" w:sz="4" w:space="0" w:color="auto"/>
              <w:bottom w:val="single" w:sz="4" w:space="0" w:color="auto"/>
              <w:right w:val="single" w:sz="4" w:space="0" w:color="auto"/>
            </w:tcBorders>
            <w:vAlign w:val="center"/>
            <w:hideMark/>
          </w:tcPr>
          <w:p w:rsidR="00000000" w:rsidRDefault="00A9687F">
            <w:pPr>
              <w:rPr>
                <w:rFonts w:ascii="Times New Roman" w:eastAsia="Times New Roman" w:hAnsi="Times New Roman"/>
                <w:sz w:val="20"/>
                <w:szCs w:val="20"/>
              </w:rPr>
            </w:pPr>
          </w:p>
        </w:tc>
        <w:tc>
          <w:tcPr>
            <w:tcW w:w="1500" w:type="dxa"/>
            <w:tcBorders>
              <w:top w:val="single" w:sz="4" w:space="0" w:color="auto"/>
              <w:left w:val="single" w:sz="4" w:space="0" w:color="auto"/>
              <w:bottom w:val="single" w:sz="4" w:space="0" w:color="auto"/>
              <w:right w:val="single" w:sz="4" w:space="0" w:color="auto"/>
            </w:tcBorders>
            <w:vAlign w:val="center"/>
            <w:hideMark/>
          </w:tcPr>
          <w:p w:rsidR="00000000" w:rsidRDefault="00A9687F">
            <w:pPr>
              <w:rPr>
                <w:rFonts w:ascii="Times New Roman" w:eastAsia="Times New Roman" w:hAnsi="Times New Roman"/>
                <w:sz w:val="20"/>
                <w:szCs w:val="20"/>
              </w:rPr>
            </w:pPr>
          </w:p>
        </w:tc>
        <w:tc>
          <w:tcPr>
            <w:tcW w:w="1500" w:type="dxa"/>
            <w:tcBorders>
              <w:top w:val="single" w:sz="4" w:space="0" w:color="auto"/>
              <w:left w:val="single" w:sz="4" w:space="0" w:color="auto"/>
              <w:bottom w:val="single" w:sz="4" w:space="0" w:color="auto"/>
              <w:right w:val="single" w:sz="4" w:space="0" w:color="auto"/>
            </w:tcBorders>
            <w:vAlign w:val="center"/>
            <w:hideMark/>
          </w:tcPr>
          <w:p w:rsidR="00000000" w:rsidRDefault="00A9687F">
            <w:pPr>
              <w:rPr>
                <w:rFonts w:ascii="Times New Roman" w:eastAsia="Times New Roman" w:hAnsi="Times New Roman"/>
                <w:sz w:val="20"/>
                <w:szCs w:val="20"/>
              </w:rPr>
            </w:pPr>
          </w:p>
        </w:tc>
        <w:tc>
          <w:tcPr>
            <w:tcW w:w="1500" w:type="dxa"/>
            <w:tcBorders>
              <w:top w:val="single" w:sz="4" w:space="0" w:color="auto"/>
              <w:left w:val="single" w:sz="4" w:space="0" w:color="auto"/>
              <w:bottom w:val="single" w:sz="4" w:space="0" w:color="auto"/>
              <w:right w:val="single" w:sz="4" w:space="0" w:color="auto"/>
            </w:tcBorders>
            <w:vAlign w:val="center"/>
            <w:hideMark/>
          </w:tcPr>
          <w:p w:rsidR="00000000" w:rsidRDefault="00A9687F">
            <w:pPr>
              <w:rPr>
                <w:rFonts w:ascii="Times New Roman" w:eastAsia="Times New Roman" w:hAnsi="Times New Roman"/>
                <w:sz w:val="20"/>
                <w:szCs w:val="20"/>
              </w:rPr>
            </w:pPr>
          </w:p>
        </w:tc>
      </w:tr>
      <w:tr w:rsidR="00000000">
        <w:trPr>
          <w:divId w:val="96144808"/>
        </w:trPr>
        <w:tc>
          <w:tcPr>
            <w:tcW w:w="2040" w:type="dxa"/>
            <w:tcBorders>
              <w:top w:val="single" w:sz="4" w:space="0" w:color="auto"/>
              <w:left w:val="single" w:sz="4" w:space="0" w:color="auto"/>
              <w:bottom w:val="single" w:sz="4" w:space="0" w:color="auto"/>
              <w:right w:val="single" w:sz="4" w:space="0" w:color="auto"/>
            </w:tcBorders>
            <w:vAlign w:val="center"/>
            <w:hideMark/>
          </w:tcPr>
          <w:p w:rsidR="00000000" w:rsidRDefault="00A9687F">
            <w:pPr>
              <w:jc w:val="center"/>
              <w:rPr>
                <w:rFonts w:ascii="Times New Roman" w:eastAsia="Times New Roman" w:hAnsi="Times New Roman"/>
                <w:sz w:val="24"/>
                <w:szCs w:val="24"/>
                <w:lang w:val="mn-MN"/>
              </w:rPr>
            </w:pPr>
            <w:r>
              <w:rPr>
                <w:rFonts w:ascii="Times New Roman" w:eastAsia="Times New Roman" w:hAnsi="Times New Roman"/>
                <w:sz w:val="24"/>
                <w:szCs w:val="24"/>
                <w:lang w:val="mn-MN"/>
              </w:rPr>
              <w:t>Үнэр</w:t>
            </w:r>
          </w:p>
        </w:tc>
        <w:tc>
          <w:tcPr>
            <w:tcW w:w="1560" w:type="dxa"/>
            <w:tcBorders>
              <w:top w:val="single" w:sz="4" w:space="0" w:color="auto"/>
              <w:left w:val="single" w:sz="4" w:space="0" w:color="auto"/>
              <w:bottom w:val="single" w:sz="4" w:space="0" w:color="auto"/>
              <w:right w:val="single" w:sz="4" w:space="0" w:color="auto"/>
            </w:tcBorders>
            <w:vAlign w:val="center"/>
          </w:tcPr>
          <w:p w:rsidR="00000000" w:rsidRDefault="00A9687F">
            <w:pPr>
              <w:jc w:val="center"/>
              <w:rPr>
                <w:rFonts w:ascii="Times New Roman" w:eastAsia="Times New Roman" w:hAnsi="Times New Roman"/>
                <w:sz w:val="24"/>
                <w:szCs w:val="24"/>
                <w:lang w:val="mn-MN"/>
              </w:rPr>
            </w:pPr>
          </w:p>
        </w:tc>
        <w:tc>
          <w:tcPr>
            <w:tcW w:w="1500" w:type="dxa"/>
            <w:tcBorders>
              <w:top w:val="single" w:sz="4" w:space="0" w:color="auto"/>
              <w:left w:val="single" w:sz="4" w:space="0" w:color="auto"/>
              <w:bottom w:val="single" w:sz="4" w:space="0" w:color="auto"/>
              <w:right w:val="single" w:sz="4" w:space="0" w:color="auto"/>
            </w:tcBorders>
            <w:vAlign w:val="center"/>
            <w:hideMark/>
          </w:tcPr>
          <w:p w:rsidR="00000000" w:rsidRDefault="00A9687F">
            <w:pPr>
              <w:rPr>
                <w:rFonts w:ascii="Times New Roman" w:eastAsia="Times New Roman" w:hAnsi="Times New Roman"/>
                <w:sz w:val="20"/>
                <w:szCs w:val="20"/>
              </w:rPr>
            </w:pPr>
          </w:p>
        </w:tc>
        <w:tc>
          <w:tcPr>
            <w:tcW w:w="1500" w:type="dxa"/>
            <w:tcBorders>
              <w:top w:val="single" w:sz="4" w:space="0" w:color="auto"/>
              <w:left w:val="single" w:sz="4" w:space="0" w:color="auto"/>
              <w:bottom w:val="single" w:sz="4" w:space="0" w:color="auto"/>
              <w:right w:val="single" w:sz="4" w:space="0" w:color="auto"/>
            </w:tcBorders>
            <w:vAlign w:val="center"/>
            <w:hideMark/>
          </w:tcPr>
          <w:p w:rsidR="00000000" w:rsidRDefault="00A9687F">
            <w:pPr>
              <w:rPr>
                <w:rFonts w:ascii="Times New Roman" w:eastAsia="Times New Roman" w:hAnsi="Times New Roman"/>
                <w:sz w:val="20"/>
                <w:szCs w:val="20"/>
              </w:rPr>
            </w:pPr>
          </w:p>
        </w:tc>
        <w:tc>
          <w:tcPr>
            <w:tcW w:w="1500" w:type="dxa"/>
            <w:tcBorders>
              <w:top w:val="single" w:sz="4" w:space="0" w:color="auto"/>
              <w:left w:val="single" w:sz="4" w:space="0" w:color="auto"/>
              <w:bottom w:val="single" w:sz="4" w:space="0" w:color="auto"/>
              <w:right w:val="single" w:sz="4" w:space="0" w:color="auto"/>
            </w:tcBorders>
            <w:vAlign w:val="center"/>
            <w:hideMark/>
          </w:tcPr>
          <w:p w:rsidR="00000000" w:rsidRDefault="00A9687F">
            <w:pPr>
              <w:rPr>
                <w:rFonts w:ascii="Times New Roman" w:eastAsia="Times New Roman" w:hAnsi="Times New Roman"/>
                <w:sz w:val="20"/>
                <w:szCs w:val="20"/>
              </w:rPr>
            </w:pPr>
          </w:p>
        </w:tc>
        <w:tc>
          <w:tcPr>
            <w:tcW w:w="1500" w:type="dxa"/>
            <w:tcBorders>
              <w:top w:val="single" w:sz="4" w:space="0" w:color="auto"/>
              <w:left w:val="single" w:sz="4" w:space="0" w:color="auto"/>
              <w:bottom w:val="single" w:sz="4" w:space="0" w:color="auto"/>
              <w:right w:val="single" w:sz="4" w:space="0" w:color="auto"/>
            </w:tcBorders>
            <w:vAlign w:val="center"/>
            <w:hideMark/>
          </w:tcPr>
          <w:p w:rsidR="00000000" w:rsidRDefault="00A9687F">
            <w:pPr>
              <w:rPr>
                <w:rFonts w:ascii="Times New Roman" w:eastAsia="Times New Roman" w:hAnsi="Times New Roman"/>
                <w:sz w:val="20"/>
                <w:szCs w:val="20"/>
              </w:rPr>
            </w:pPr>
          </w:p>
        </w:tc>
      </w:tr>
      <w:tr w:rsidR="00000000">
        <w:trPr>
          <w:divId w:val="96144808"/>
        </w:trPr>
        <w:tc>
          <w:tcPr>
            <w:tcW w:w="2040" w:type="dxa"/>
            <w:tcBorders>
              <w:top w:val="single" w:sz="4" w:space="0" w:color="auto"/>
              <w:left w:val="single" w:sz="4" w:space="0" w:color="auto"/>
              <w:bottom w:val="single" w:sz="4" w:space="0" w:color="auto"/>
              <w:right w:val="single" w:sz="4" w:space="0" w:color="auto"/>
            </w:tcBorders>
            <w:vAlign w:val="center"/>
            <w:hideMark/>
          </w:tcPr>
          <w:p w:rsidR="00000000" w:rsidRDefault="00A9687F">
            <w:pPr>
              <w:jc w:val="center"/>
              <w:rPr>
                <w:rFonts w:ascii="Times New Roman" w:eastAsia="Times New Roman" w:hAnsi="Times New Roman"/>
                <w:sz w:val="24"/>
                <w:szCs w:val="24"/>
                <w:lang w:val="mn-MN"/>
              </w:rPr>
            </w:pPr>
            <w:r>
              <w:rPr>
                <w:rFonts w:ascii="Times New Roman" w:eastAsia="Times New Roman" w:hAnsi="Times New Roman"/>
                <w:sz w:val="24"/>
                <w:szCs w:val="24"/>
                <w:lang w:val="mn-MN"/>
              </w:rPr>
              <w:t>Амт</w:t>
            </w:r>
          </w:p>
        </w:tc>
        <w:tc>
          <w:tcPr>
            <w:tcW w:w="1560" w:type="dxa"/>
            <w:tcBorders>
              <w:top w:val="single" w:sz="4" w:space="0" w:color="auto"/>
              <w:left w:val="single" w:sz="4" w:space="0" w:color="auto"/>
              <w:bottom w:val="single" w:sz="4" w:space="0" w:color="auto"/>
              <w:right w:val="single" w:sz="4" w:space="0" w:color="auto"/>
            </w:tcBorders>
            <w:vAlign w:val="center"/>
          </w:tcPr>
          <w:p w:rsidR="00000000" w:rsidRDefault="00A9687F">
            <w:pPr>
              <w:jc w:val="center"/>
              <w:rPr>
                <w:rFonts w:ascii="Times New Roman" w:eastAsia="Times New Roman" w:hAnsi="Times New Roman"/>
                <w:sz w:val="24"/>
                <w:szCs w:val="24"/>
                <w:lang w:val="mn-MN"/>
              </w:rPr>
            </w:pPr>
          </w:p>
        </w:tc>
        <w:tc>
          <w:tcPr>
            <w:tcW w:w="1500" w:type="dxa"/>
            <w:tcBorders>
              <w:top w:val="single" w:sz="4" w:space="0" w:color="auto"/>
              <w:left w:val="single" w:sz="4" w:space="0" w:color="auto"/>
              <w:bottom w:val="single" w:sz="4" w:space="0" w:color="auto"/>
              <w:right w:val="single" w:sz="4" w:space="0" w:color="auto"/>
            </w:tcBorders>
            <w:vAlign w:val="center"/>
            <w:hideMark/>
          </w:tcPr>
          <w:p w:rsidR="00000000" w:rsidRDefault="00A9687F">
            <w:pPr>
              <w:rPr>
                <w:rFonts w:ascii="Times New Roman" w:eastAsia="Times New Roman" w:hAnsi="Times New Roman"/>
                <w:sz w:val="20"/>
                <w:szCs w:val="20"/>
              </w:rPr>
            </w:pPr>
          </w:p>
        </w:tc>
        <w:tc>
          <w:tcPr>
            <w:tcW w:w="1500" w:type="dxa"/>
            <w:tcBorders>
              <w:top w:val="single" w:sz="4" w:space="0" w:color="auto"/>
              <w:left w:val="single" w:sz="4" w:space="0" w:color="auto"/>
              <w:bottom w:val="single" w:sz="4" w:space="0" w:color="auto"/>
              <w:right w:val="single" w:sz="4" w:space="0" w:color="auto"/>
            </w:tcBorders>
            <w:vAlign w:val="center"/>
            <w:hideMark/>
          </w:tcPr>
          <w:p w:rsidR="00000000" w:rsidRDefault="00A9687F">
            <w:pPr>
              <w:rPr>
                <w:rFonts w:ascii="Times New Roman" w:eastAsia="Times New Roman" w:hAnsi="Times New Roman"/>
                <w:sz w:val="20"/>
                <w:szCs w:val="20"/>
              </w:rPr>
            </w:pPr>
          </w:p>
        </w:tc>
        <w:tc>
          <w:tcPr>
            <w:tcW w:w="1500" w:type="dxa"/>
            <w:tcBorders>
              <w:top w:val="single" w:sz="4" w:space="0" w:color="auto"/>
              <w:left w:val="single" w:sz="4" w:space="0" w:color="auto"/>
              <w:bottom w:val="single" w:sz="4" w:space="0" w:color="auto"/>
              <w:right w:val="single" w:sz="4" w:space="0" w:color="auto"/>
            </w:tcBorders>
            <w:vAlign w:val="center"/>
            <w:hideMark/>
          </w:tcPr>
          <w:p w:rsidR="00000000" w:rsidRDefault="00A9687F">
            <w:pPr>
              <w:rPr>
                <w:rFonts w:ascii="Times New Roman" w:eastAsia="Times New Roman" w:hAnsi="Times New Roman"/>
                <w:sz w:val="20"/>
                <w:szCs w:val="20"/>
              </w:rPr>
            </w:pPr>
          </w:p>
        </w:tc>
        <w:tc>
          <w:tcPr>
            <w:tcW w:w="1500" w:type="dxa"/>
            <w:tcBorders>
              <w:top w:val="single" w:sz="4" w:space="0" w:color="auto"/>
              <w:left w:val="single" w:sz="4" w:space="0" w:color="auto"/>
              <w:bottom w:val="single" w:sz="4" w:space="0" w:color="auto"/>
              <w:right w:val="single" w:sz="4" w:space="0" w:color="auto"/>
            </w:tcBorders>
            <w:vAlign w:val="center"/>
            <w:hideMark/>
          </w:tcPr>
          <w:p w:rsidR="00000000" w:rsidRDefault="00A9687F">
            <w:pPr>
              <w:rPr>
                <w:rFonts w:ascii="Times New Roman" w:eastAsia="Times New Roman" w:hAnsi="Times New Roman"/>
                <w:sz w:val="20"/>
                <w:szCs w:val="20"/>
              </w:rPr>
            </w:pPr>
          </w:p>
        </w:tc>
      </w:tr>
      <w:tr w:rsidR="00000000">
        <w:trPr>
          <w:divId w:val="96144808"/>
        </w:trPr>
        <w:tc>
          <w:tcPr>
            <w:tcW w:w="2040" w:type="dxa"/>
            <w:tcBorders>
              <w:top w:val="single" w:sz="4" w:space="0" w:color="auto"/>
              <w:left w:val="single" w:sz="4" w:space="0" w:color="auto"/>
              <w:bottom w:val="single" w:sz="4" w:space="0" w:color="auto"/>
              <w:right w:val="single" w:sz="4" w:space="0" w:color="auto"/>
            </w:tcBorders>
            <w:vAlign w:val="center"/>
            <w:hideMark/>
          </w:tcPr>
          <w:p w:rsidR="00000000" w:rsidRDefault="00A9687F">
            <w:pPr>
              <w:jc w:val="center"/>
              <w:rPr>
                <w:rFonts w:ascii="Times New Roman" w:eastAsia="Times New Roman" w:hAnsi="Times New Roman"/>
                <w:sz w:val="24"/>
                <w:szCs w:val="24"/>
                <w:lang w:val="mn-MN"/>
              </w:rPr>
            </w:pPr>
            <w:r>
              <w:rPr>
                <w:rFonts w:ascii="Times New Roman" w:eastAsia="Times New Roman" w:hAnsi="Times New Roman"/>
                <w:sz w:val="24"/>
                <w:szCs w:val="24"/>
                <w:lang w:val="mn-MN"/>
              </w:rPr>
              <w:t>Тунгалаг чанар</w:t>
            </w:r>
          </w:p>
        </w:tc>
        <w:tc>
          <w:tcPr>
            <w:tcW w:w="1560" w:type="dxa"/>
            <w:tcBorders>
              <w:top w:val="single" w:sz="4" w:space="0" w:color="auto"/>
              <w:left w:val="single" w:sz="4" w:space="0" w:color="auto"/>
              <w:bottom w:val="single" w:sz="4" w:space="0" w:color="auto"/>
              <w:right w:val="single" w:sz="4" w:space="0" w:color="auto"/>
            </w:tcBorders>
            <w:vAlign w:val="center"/>
          </w:tcPr>
          <w:p w:rsidR="00000000" w:rsidRDefault="00A9687F">
            <w:pPr>
              <w:jc w:val="center"/>
              <w:rPr>
                <w:rFonts w:ascii="Times New Roman" w:eastAsia="Times New Roman" w:hAnsi="Times New Roman"/>
                <w:sz w:val="24"/>
                <w:szCs w:val="24"/>
                <w:lang w:val="mn-MN"/>
              </w:rPr>
            </w:pPr>
          </w:p>
        </w:tc>
        <w:tc>
          <w:tcPr>
            <w:tcW w:w="1500" w:type="dxa"/>
            <w:tcBorders>
              <w:top w:val="single" w:sz="4" w:space="0" w:color="auto"/>
              <w:left w:val="single" w:sz="4" w:space="0" w:color="auto"/>
              <w:bottom w:val="single" w:sz="4" w:space="0" w:color="auto"/>
              <w:right w:val="single" w:sz="4" w:space="0" w:color="auto"/>
            </w:tcBorders>
            <w:vAlign w:val="center"/>
            <w:hideMark/>
          </w:tcPr>
          <w:p w:rsidR="00000000" w:rsidRDefault="00A9687F">
            <w:pPr>
              <w:rPr>
                <w:rFonts w:ascii="Times New Roman" w:eastAsia="Times New Roman" w:hAnsi="Times New Roman"/>
                <w:sz w:val="20"/>
                <w:szCs w:val="20"/>
              </w:rPr>
            </w:pPr>
          </w:p>
        </w:tc>
        <w:tc>
          <w:tcPr>
            <w:tcW w:w="1500" w:type="dxa"/>
            <w:tcBorders>
              <w:top w:val="single" w:sz="4" w:space="0" w:color="auto"/>
              <w:left w:val="single" w:sz="4" w:space="0" w:color="auto"/>
              <w:bottom w:val="single" w:sz="4" w:space="0" w:color="auto"/>
              <w:right w:val="single" w:sz="4" w:space="0" w:color="auto"/>
            </w:tcBorders>
            <w:vAlign w:val="center"/>
            <w:hideMark/>
          </w:tcPr>
          <w:p w:rsidR="00000000" w:rsidRDefault="00A9687F">
            <w:pPr>
              <w:rPr>
                <w:rFonts w:ascii="Times New Roman" w:eastAsia="Times New Roman" w:hAnsi="Times New Roman"/>
                <w:sz w:val="20"/>
                <w:szCs w:val="20"/>
              </w:rPr>
            </w:pPr>
          </w:p>
        </w:tc>
        <w:tc>
          <w:tcPr>
            <w:tcW w:w="1500" w:type="dxa"/>
            <w:tcBorders>
              <w:top w:val="single" w:sz="4" w:space="0" w:color="auto"/>
              <w:left w:val="single" w:sz="4" w:space="0" w:color="auto"/>
              <w:bottom w:val="single" w:sz="4" w:space="0" w:color="auto"/>
              <w:right w:val="single" w:sz="4" w:space="0" w:color="auto"/>
            </w:tcBorders>
            <w:vAlign w:val="center"/>
            <w:hideMark/>
          </w:tcPr>
          <w:p w:rsidR="00000000" w:rsidRDefault="00A9687F">
            <w:pPr>
              <w:rPr>
                <w:rFonts w:ascii="Times New Roman" w:eastAsia="Times New Roman" w:hAnsi="Times New Roman"/>
                <w:sz w:val="20"/>
                <w:szCs w:val="20"/>
              </w:rPr>
            </w:pPr>
          </w:p>
        </w:tc>
        <w:tc>
          <w:tcPr>
            <w:tcW w:w="1500" w:type="dxa"/>
            <w:tcBorders>
              <w:top w:val="single" w:sz="4" w:space="0" w:color="auto"/>
              <w:left w:val="single" w:sz="4" w:space="0" w:color="auto"/>
              <w:bottom w:val="single" w:sz="4" w:space="0" w:color="auto"/>
              <w:right w:val="single" w:sz="4" w:space="0" w:color="auto"/>
            </w:tcBorders>
            <w:vAlign w:val="center"/>
            <w:hideMark/>
          </w:tcPr>
          <w:p w:rsidR="00000000" w:rsidRDefault="00A9687F">
            <w:pPr>
              <w:rPr>
                <w:rFonts w:ascii="Times New Roman" w:eastAsia="Times New Roman" w:hAnsi="Times New Roman"/>
                <w:sz w:val="20"/>
                <w:szCs w:val="20"/>
              </w:rPr>
            </w:pPr>
          </w:p>
        </w:tc>
      </w:tr>
      <w:tr w:rsidR="00000000">
        <w:trPr>
          <w:divId w:val="96144808"/>
        </w:trPr>
        <w:tc>
          <w:tcPr>
            <w:tcW w:w="2040" w:type="dxa"/>
            <w:tcBorders>
              <w:top w:val="single" w:sz="4" w:space="0" w:color="auto"/>
              <w:left w:val="single" w:sz="4" w:space="0" w:color="auto"/>
              <w:bottom w:val="single" w:sz="4" w:space="0" w:color="auto"/>
              <w:right w:val="single" w:sz="4" w:space="0" w:color="auto"/>
            </w:tcBorders>
            <w:vAlign w:val="center"/>
            <w:hideMark/>
          </w:tcPr>
          <w:p w:rsidR="00000000" w:rsidRDefault="00A9687F">
            <w:pPr>
              <w:jc w:val="center"/>
              <w:rPr>
                <w:rFonts w:ascii="Times New Roman" w:eastAsia="Times New Roman" w:hAnsi="Times New Roman"/>
                <w:sz w:val="24"/>
                <w:szCs w:val="24"/>
                <w:lang w:val="mn-MN"/>
              </w:rPr>
            </w:pPr>
            <w:r>
              <w:rPr>
                <w:rFonts w:ascii="Times New Roman" w:eastAsia="Times New Roman" w:hAnsi="Times New Roman"/>
                <w:sz w:val="24"/>
                <w:szCs w:val="24"/>
                <w:lang w:val="mn-MN"/>
              </w:rPr>
              <w:t>Тунадас</w:t>
            </w:r>
          </w:p>
        </w:tc>
        <w:tc>
          <w:tcPr>
            <w:tcW w:w="1560" w:type="dxa"/>
            <w:tcBorders>
              <w:top w:val="single" w:sz="4" w:space="0" w:color="auto"/>
              <w:left w:val="single" w:sz="4" w:space="0" w:color="auto"/>
              <w:bottom w:val="single" w:sz="4" w:space="0" w:color="auto"/>
              <w:right w:val="single" w:sz="4" w:space="0" w:color="auto"/>
            </w:tcBorders>
            <w:vAlign w:val="center"/>
          </w:tcPr>
          <w:p w:rsidR="00000000" w:rsidRDefault="00A9687F">
            <w:pPr>
              <w:jc w:val="center"/>
              <w:rPr>
                <w:rFonts w:ascii="Times New Roman" w:eastAsia="Times New Roman" w:hAnsi="Times New Roman"/>
                <w:sz w:val="24"/>
                <w:szCs w:val="24"/>
                <w:lang w:val="mn-MN"/>
              </w:rPr>
            </w:pPr>
          </w:p>
        </w:tc>
        <w:tc>
          <w:tcPr>
            <w:tcW w:w="1500" w:type="dxa"/>
            <w:tcBorders>
              <w:top w:val="single" w:sz="4" w:space="0" w:color="auto"/>
              <w:left w:val="single" w:sz="4" w:space="0" w:color="auto"/>
              <w:bottom w:val="single" w:sz="4" w:space="0" w:color="auto"/>
              <w:right w:val="single" w:sz="4" w:space="0" w:color="auto"/>
            </w:tcBorders>
            <w:vAlign w:val="center"/>
            <w:hideMark/>
          </w:tcPr>
          <w:p w:rsidR="00000000" w:rsidRDefault="00A9687F">
            <w:pPr>
              <w:rPr>
                <w:rFonts w:ascii="Times New Roman" w:eastAsia="Times New Roman" w:hAnsi="Times New Roman"/>
                <w:sz w:val="20"/>
                <w:szCs w:val="20"/>
              </w:rPr>
            </w:pPr>
          </w:p>
        </w:tc>
        <w:tc>
          <w:tcPr>
            <w:tcW w:w="1500" w:type="dxa"/>
            <w:tcBorders>
              <w:top w:val="single" w:sz="4" w:space="0" w:color="auto"/>
              <w:left w:val="single" w:sz="4" w:space="0" w:color="auto"/>
              <w:bottom w:val="single" w:sz="4" w:space="0" w:color="auto"/>
              <w:right w:val="single" w:sz="4" w:space="0" w:color="auto"/>
            </w:tcBorders>
            <w:vAlign w:val="center"/>
            <w:hideMark/>
          </w:tcPr>
          <w:p w:rsidR="00000000" w:rsidRDefault="00A9687F">
            <w:pPr>
              <w:rPr>
                <w:rFonts w:ascii="Times New Roman" w:eastAsia="Times New Roman" w:hAnsi="Times New Roman"/>
                <w:sz w:val="20"/>
                <w:szCs w:val="20"/>
              </w:rPr>
            </w:pPr>
          </w:p>
        </w:tc>
        <w:tc>
          <w:tcPr>
            <w:tcW w:w="1500" w:type="dxa"/>
            <w:tcBorders>
              <w:top w:val="single" w:sz="4" w:space="0" w:color="auto"/>
              <w:left w:val="single" w:sz="4" w:space="0" w:color="auto"/>
              <w:bottom w:val="single" w:sz="4" w:space="0" w:color="auto"/>
              <w:right w:val="single" w:sz="4" w:space="0" w:color="auto"/>
            </w:tcBorders>
            <w:vAlign w:val="center"/>
            <w:hideMark/>
          </w:tcPr>
          <w:p w:rsidR="00000000" w:rsidRDefault="00A9687F">
            <w:pPr>
              <w:rPr>
                <w:rFonts w:ascii="Times New Roman" w:eastAsia="Times New Roman" w:hAnsi="Times New Roman"/>
                <w:sz w:val="20"/>
                <w:szCs w:val="20"/>
              </w:rPr>
            </w:pPr>
          </w:p>
        </w:tc>
        <w:tc>
          <w:tcPr>
            <w:tcW w:w="1500" w:type="dxa"/>
            <w:tcBorders>
              <w:top w:val="single" w:sz="4" w:space="0" w:color="auto"/>
              <w:left w:val="single" w:sz="4" w:space="0" w:color="auto"/>
              <w:bottom w:val="single" w:sz="4" w:space="0" w:color="auto"/>
              <w:right w:val="single" w:sz="4" w:space="0" w:color="auto"/>
            </w:tcBorders>
            <w:vAlign w:val="center"/>
            <w:hideMark/>
          </w:tcPr>
          <w:p w:rsidR="00000000" w:rsidRDefault="00A9687F">
            <w:pPr>
              <w:rPr>
                <w:rFonts w:ascii="Times New Roman" w:eastAsia="Times New Roman" w:hAnsi="Times New Roman"/>
                <w:sz w:val="20"/>
                <w:szCs w:val="20"/>
              </w:rPr>
            </w:pPr>
          </w:p>
        </w:tc>
      </w:tr>
      <w:tr w:rsidR="00000000">
        <w:trPr>
          <w:divId w:val="96144808"/>
        </w:trPr>
        <w:tc>
          <w:tcPr>
            <w:tcW w:w="2040" w:type="dxa"/>
            <w:tcBorders>
              <w:top w:val="single" w:sz="4" w:space="0" w:color="auto"/>
              <w:left w:val="single" w:sz="4" w:space="0" w:color="auto"/>
              <w:bottom w:val="single" w:sz="4" w:space="0" w:color="auto"/>
              <w:right w:val="single" w:sz="4" w:space="0" w:color="auto"/>
            </w:tcBorders>
            <w:vAlign w:val="center"/>
            <w:hideMark/>
          </w:tcPr>
          <w:p w:rsidR="00000000" w:rsidRDefault="00A9687F">
            <w:pPr>
              <w:jc w:val="center"/>
              <w:rPr>
                <w:rFonts w:ascii="Times New Roman" w:eastAsia="Times New Roman" w:hAnsi="Times New Roman"/>
                <w:sz w:val="24"/>
                <w:szCs w:val="24"/>
                <w:lang w:val="mn-MN"/>
              </w:rPr>
            </w:pPr>
            <w:r>
              <w:rPr>
                <w:rFonts w:ascii="Times New Roman" w:eastAsia="Times New Roman" w:hAnsi="Times New Roman"/>
                <w:sz w:val="24"/>
                <w:szCs w:val="24"/>
                <w:lang w:val="mn-MN"/>
              </w:rPr>
              <w:t>Булингар</w:t>
            </w:r>
          </w:p>
        </w:tc>
        <w:tc>
          <w:tcPr>
            <w:tcW w:w="1560" w:type="dxa"/>
            <w:tcBorders>
              <w:top w:val="single" w:sz="4" w:space="0" w:color="auto"/>
              <w:left w:val="single" w:sz="4" w:space="0" w:color="auto"/>
              <w:bottom w:val="single" w:sz="4" w:space="0" w:color="auto"/>
              <w:right w:val="single" w:sz="4" w:space="0" w:color="auto"/>
            </w:tcBorders>
            <w:vAlign w:val="center"/>
          </w:tcPr>
          <w:p w:rsidR="00000000" w:rsidRDefault="00A9687F">
            <w:pPr>
              <w:jc w:val="center"/>
              <w:rPr>
                <w:rFonts w:ascii="Times New Roman" w:eastAsia="Times New Roman" w:hAnsi="Times New Roman"/>
                <w:sz w:val="24"/>
                <w:szCs w:val="24"/>
                <w:lang w:val="mn-MN"/>
              </w:rPr>
            </w:pPr>
          </w:p>
        </w:tc>
        <w:tc>
          <w:tcPr>
            <w:tcW w:w="1500" w:type="dxa"/>
            <w:tcBorders>
              <w:top w:val="single" w:sz="4" w:space="0" w:color="auto"/>
              <w:left w:val="single" w:sz="4" w:space="0" w:color="auto"/>
              <w:bottom w:val="single" w:sz="4" w:space="0" w:color="auto"/>
              <w:right w:val="single" w:sz="4" w:space="0" w:color="auto"/>
            </w:tcBorders>
            <w:vAlign w:val="center"/>
            <w:hideMark/>
          </w:tcPr>
          <w:p w:rsidR="00000000" w:rsidRDefault="00A9687F">
            <w:pPr>
              <w:rPr>
                <w:rFonts w:ascii="Times New Roman" w:eastAsia="Times New Roman" w:hAnsi="Times New Roman"/>
                <w:sz w:val="20"/>
                <w:szCs w:val="20"/>
              </w:rPr>
            </w:pPr>
          </w:p>
        </w:tc>
        <w:tc>
          <w:tcPr>
            <w:tcW w:w="1500" w:type="dxa"/>
            <w:tcBorders>
              <w:top w:val="single" w:sz="4" w:space="0" w:color="auto"/>
              <w:left w:val="single" w:sz="4" w:space="0" w:color="auto"/>
              <w:bottom w:val="single" w:sz="4" w:space="0" w:color="auto"/>
              <w:right w:val="single" w:sz="4" w:space="0" w:color="auto"/>
            </w:tcBorders>
            <w:vAlign w:val="center"/>
            <w:hideMark/>
          </w:tcPr>
          <w:p w:rsidR="00000000" w:rsidRDefault="00A9687F">
            <w:pPr>
              <w:rPr>
                <w:rFonts w:ascii="Times New Roman" w:eastAsia="Times New Roman" w:hAnsi="Times New Roman"/>
                <w:sz w:val="20"/>
                <w:szCs w:val="20"/>
              </w:rPr>
            </w:pPr>
          </w:p>
        </w:tc>
        <w:tc>
          <w:tcPr>
            <w:tcW w:w="1500" w:type="dxa"/>
            <w:tcBorders>
              <w:top w:val="single" w:sz="4" w:space="0" w:color="auto"/>
              <w:left w:val="single" w:sz="4" w:space="0" w:color="auto"/>
              <w:bottom w:val="single" w:sz="4" w:space="0" w:color="auto"/>
              <w:right w:val="single" w:sz="4" w:space="0" w:color="auto"/>
            </w:tcBorders>
            <w:vAlign w:val="center"/>
            <w:hideMark/>
          </w:tcPr>
          <w:p w:rsidR="00000000" w:rsidRDefault="00A9687F">
            <w:pPr>
              <w:rPr>
                <w:rFonts w:ascii="Times New Roman" w:eastAsia="Times New Roman" w:hAnsi="Times New Roman"/>
                <w:sz w:val="20"/>
                <w:szCs w:val="20"/>
              </w:rPr>
            </w:pPr>
          </w:p>
        </w:tc>
        <w:tc>
          <w:tcPr>
            <w:tcW w:w="1500" w:type="dxa"/>
            <w:tcBorders>
              <w:top w:val="single" w:sz="4" w:space="0" w:color="auto"/>
              <w:left w:val="single" w:sz="4" w:space="0" w:color="auto"/>
              <w:bottom w:val="single" w:sz="4" w:space="0" w:color="auto"/>
              <w:right w:val="single" w:sz="4" w:space="0" w:color="auto"/>
            </w:tcBorders>
            <w:vAlign w:val="center"/>
            <w:hideMark/>
          </w:tcPr>
          <w:p w:rsidR="00000000" w:rsidRDefault="00A9687F">
            <w:pPr>
              <w:rPr>
                <w:rFonts w:ascii="Times New Roman" w:eastAsia="Times New Roman" w:hAnsi="Times New Roman"/>
                <w:sz w:val="20"/>
                <w:szCs w:val="20"/>
              </w:rPr>
            </w:pPr>
          </w:p>
        </w:tc>
      </w:tr>
      <w:tr w:rsidR="00000000">
        <w:trPr>
          <w:divId w:val="96144808"/>
        </w:trPr>
        <w:tc>
          <w:tcPr>
            <w:tcW w:w="2040" w:type="dxa"/>
            <w:tcBorders>
              <w:top w:val="single" w:sz="4" w:space="0" w:color="auto"/>
              <w:left w:val="single" w:sz="4" w:space="0" w:color="auto"/>
              <w:bottom w:val="single" w:sz="4" w:space="0" w:color="auto"/>
              <w:right w:val="single" w:sz="4" w:space="0" w:color="auto"/>
            </w:tcBorders>
            <w:vAlign w:val="center"/>
            <w:hideMark/>
          </w:tcPr>
          <w:p w:rsidR="00000000" w:rsidRDefault="00A9687F">
            <w:pPr>
              <w:jc w:val="center"/>
              <w:rPr>
                <w:rFonts w:ascii="Times New Roman" w:eastAsia="Times New Roman" w:hAnsi="Times New Roman"/>
                <w:sz w:val="24"/>
                <w:szCs w:val="24"/>
                <w:lang w:val="mn-MN"/>
              </w:rPr>
            </w:pPr>
            <w:r>
              <w:rPr>
                <w:rFonts w:ascii="Times New Roman" w:eastAsia="Times New Roman" w:hAnsi="Times New Roman"/>
                <w:sz w:val="24"/>
                <w:szCs w:val="24"/>
                <w:lang w:val="mn-MN"/>
              </w:rPr>
              <w:t>Температур °С</w:t>
            </w:r>
          </w:p>
        </w:tc>
        <w:tc>
          <w:tcPr>
            <w:tcW w:w="1560" w:type="dxa"/>
            <w:tcBorders>
              <w:top w:val="single" w:sz="4" w:space="0" w:color="auto"/>
              <w:left w:val="single" w:sz="4" w:space="0" w:color="auto"/>
              <w:bottom w:val="single" w:sz="4" w:space="0" w:color="auto"/>
              <w:right w:val="single" w:sz="4" w:space="0" w:color="auto"/>
            </w:tcBorders>
            <w:vAlign w:val="center"/>
          </w:tcPr>
          <w:p w:rsidR="00000000" w:rsidRDefault="00A9687F">
            <w:pPr>
              <w:jc w:val="center"/>
              <w:rPr>
                <w:rFonts w:ascii="Times New Roman" w:eastAsia="Times New Roman" w:hAnsi="Times New Roman"/>
                <w:sz w:val="24"/>
                <w:szCs w:val="24"/>
                <w:lang w:val="mn-MN"/>
              </w:rPr>
            </w:pPr>
          </w:p>
        </w:tc>
        <w:tc>
          <w:tcPr>
            <w:tcW w:w="1500" w:type="dxa"/>
            <w:tcBorders>
              <w:top w:val="single" w:sz="4" w:space="0" w:color="auto"/>
              <w:left w:val="single" w:sz="4" w:space="0" w:color="auto"/>
              <w:bottom w:val="single" w:sz="4" w:space="0" w:color="auto"/>
              <w:right w:val="single" w:sz="4" w:space="0" w:color="auto"/>
            </w:tcBorders>
            <w:vAlign w:val="center"/>
            <w:hideMark/>
          </w:tcPr>
          <w:p w:rsidR="00000000" w:rsidRDefault="00A9687F">
            <w:pPr>
              <w:rPr>
                <w:rFonts w:ascii="Times New Roman" w:eastAsia="Times New Roman" w:hAnsi="Times New Roman"/>
                <w:sz w:val="20"/>
                <w:szCs w:val="20"/>
              </w:rPr>
            </w:pPr>
          </w:p>
        </w:tc>
        <w:tc>
          <w:tcPr>
            <w:tcW w:w="1500" w:type="dxa"/>
            <w:tcBorders>
              <w:top w:val="single" w:sz="4" w:space="0" w:color="auto"/>
              <w:left w:val="single" w:sz="4" w:space="0" w:color="auto"/>
              <w:bottom w:val="single" w:sz="4" w:space="0" w:color="auto"/>
              <w:right w:val="single" w:sz="4" w:space="0" w:color="auto"/>
            </w:tcBorders>
            <w:vAlign w:val="center"/>
            <w:hideMark/>
          </w:tcPr>
          <w:p w:rsidR="00000000" w:rsidRDefault="00A9687F">
            <w:pPr>
              <w:rPr>
                <w:rFonts w:ascii="Times New Roman" w:eastAsia="Times New Roman" w:hAnsi="Times New Roman"/>
                <w:sz w:val="20"/>
                <w:szCs w:val="20"/>
              </w:rPr>
            </w:pPr>
          </w:p>
        </w:tc>
        <w:tc>
          <w:tcPr>
            <w:tcW w:w="1500" w:type="dxa"/>
            <w:tcBorders>
              <w:top w:val="single" w:sz="4" w:space="0" w:color="auto"/>
              <w:left w:val="single" w:sz="4" w:space="0" w:color="auto"/>
              <w:bottom w:val="single" w:sz="4" w:space="0" w:color="auto"/>
              <w:right w:val="single" w:sz="4" w:space="0" w:color="auto"/>
            </w:tcBorders>
            <w:vAlign w:val="center"/>
            <w:hideMark/>
          </w:tcPr>
          <w:p w:rsidR="00000000" w:rsidRDefault="00A9687F">
            <w:pPr>
              <w:rPr>
                <w:rFonts w:ascii="Times New Roman" w:eastAsia="Times New Roman" w:hAnsi="Times New Roman"/>
                <w:sz w:val="20"/>
                <w:szCs w:val="20"/>
              </w:rPr>
            </w:pPr>
          </w:p>
        </w:tc>
        <w:tc>
          <w:tcPr>
            <w:tcW w:w="1500" w:type="dxa"/>
            <w:tcBorders>
              <w:top w:val="single" w:sz="4" w:space="0" w:color="auto"/>
              <w:left w:val="single" w:sz="4" w:space="0" w:color="auto"/>
              <w:bottom w:val="single" w:sz="4" w:space="0" w:color="auto"/>
              <w:right w:val="single" w:sz="4" w:space="0" w:color="auto"/>
            </w:tcBorders>
            <w:vAlign w:val="center"/>
            <w:hideMark/>
          </w:tcPr>
          <w:p w:rsidR="00000000" w:rsidRDefault="00A9687F">
            <w:pPr>
              <w:rPr>
                <w:rFonts w:ascii="Times New Roman" w:eastAsia="Times New Roman" w:hAnsi="Times New Roman"/>
                <w:sz w:val="20"/>
                <w:szCs w:val="20"/>
              </w:rPr>
            </w:pPr>
          </w:p>
        </w:tc>
      </w:tr>
      <w:tr w:rsidR="00000000">
        <w:trPr>
          <w:divId w:val="96144808"/>
        </w:trPr>
        <w:tc>
          <w:tcPr>
            <w:tcW w:w="2040" w:type="dxa"/>
            <w:tcBorders>
              <w:top w:val="single" w:sz="4" w:space="0" w:color="auto"/>
              <w:left w:val="single" w:sz="4" w:space="0" w:color="auto"/>
              <w:bottom w:val="single" w:sz="4" w:space="0" w:color="auto"/>
              <w:right w:val="single" w:sz="4" w:space="0" w:color="auto"/>
            </w:tcBorders>
            <w:vAlign w:val="center"/>
            <w:hideMark/>
          </w:tcPr>
          <w:p w:rsidR="00000000" w:rsidRDefault="00A9687F">
            <w:pPr>
              <w:jc w:val="center"/>
              <w:rPr>
                <w:rFonts w:ascii="Times New Roman" w:eastAsia="Times New Roman" w:hAnsi="Times New Roman"/>
                <w:sz w:val="24"/>
                <w:szCs w:val="24"/>
                <w:lang w:val="mn-MN"/>
              </w:rPr>
            </w:pPr>
            <w:r>
              <w:rPr>
                <w:rFonts w:ascii="Times New Roman" w:eastAsia="Times New Roman" w:hAnsi="Times New Roman"/>
                <w:sz w:val="24"/>
                <w:szCs w:val="24"/>
                <w:lang w:val="mn-MN"/>
              </w:rPr>
              <w:t>Урвалын орчин рН</w:t>
            </w:r>
          </w:p>
        </w:tc>
        <w:tc>
          <w:tcPr>
            <w:tcW w:w="1560" w:type="dxa"/>
            <w:tcBorders>
              <w:top w:val="single" w:sz="4" w:space="0" w:color="auto"/>
              <w:left w:val="single" w:sz="4" w:space="0" w:color="auto"/>
              <w:bottom w:val="single" w:sz="4" w:space="0" w:color="auto"/>
              <w:right w:val="single" w:sz="4" w:space="0" w:color="auto"/>
            </w:tcBorders>
            <w:vAlign w:val="center"/>
          </w:tcPr>
          <w:p w:rsidR="00000000" w:rsidRDefault="00A9687F">
            <w:pPr>
              <w:jc w:val="center"/>
              <w:rPr>
                <w:rFonts w:ascii="Times New Roman" w:eastAsia="Times New Roman" w:hAnsi="Times New Roman"/>
                <w:sz w:val="24"/>
                <w:szCs w:val="24"/>
                <w:lang w:val="mn-MN"/>
              </w:rPr>
            </w:pPr>
          </w:p>
        </w:tc>
        <w:tc>
          <w:tcPr>
            <w:tcW w:w="1500" w:type="dxa"/>
            <w:tcBorders>
              <w:top w:val="single" w:sz="4" w:space="0" w:color="auto"/>
              <w:left w:val="single" w:sz="4" w:space="0" w:color="auto"/>
              <w:bottom w:val="single" w:sz="4" w:space="0" w:color="auto"/>
              <w:right w:val="single" w:sz="4" w:space="0" w:color="auto"/>
            </w:tcBorders>
            <w:vAlign w:val="center"/>
            <w:hideMark/>
          </w:tcPr>
          <w:p w:rsidR="00000000" w:rsidRDefault="00A9687F">
            <w:pPr>
              <w:rPr>
                <w:rFonts w:ascii="Times New Roman" w:eastAsia="Times New Roman" w:hAnsi="Times New Roman"/>
                <w:sz w:val="20"/>
                <w:szCs w:val="20"/>
              </w:rPr>
            </w:pPr>
          </w:p>
        </w:tc>
        <w:tc>
          <w:tcPr>
            <w:tcW w:w="1500" w:type="dxa"/>
            <w:tcBorders>
              <w:top w:val="single" w:sz="4" w:space="0" w:color="auto"/>
              <w:left w:val="single" w:sz="4" w:space="0" w:color="auto"/>
              <w:bottom w:val="single" w:sz="4" w:space="0" w:color="auto"/>
              <w:right w:val="single" w:sz="4" w:space="0" w:color="auto"/>
            </w:tcBorders>
            <w:vAlign w:val="center"/>
            <w:hideMark/>
          </w:tcPr>
          <w:p w:rsidR="00000000" w:rsidRDefault="00A9687F">
            <w:pPr>
              <w:rPr>
                <w:rFonts w:ascii="Times New Roman" w:eastAsia="Times New Roman" w:hAnsi="Times New Roman"/>
                <w:sz w:val="20"/>
                <w:szCs w:val="20"/>
              </w:rPr>
            </w:pPr>
          </w:p>
        </w:tc>
        <w:tc>
          <w:tcPr>
            <w:tcW w:w="1500" w:type="dxa"/>
            <w:tcBorders>
              <w:top w:val="single" w:sz="4" w:space="0" w:color="auto"/>
              <w:left w:val="single" w:sz="4" w:space="0" w:color="auto"/>
              <w:bottom w:val="single" w:sz="4" w:space="0" w:color="auto"/>
              <w:right w:val="single" w:sz="4" w:space="0" w:color="auto"/>
            </w:tcBorders>
            <w:vAlign w:val="center"/>
            <w:hideMark/>
          </w:tcPr>
          <w:p w:rsidR="00000000" w:rsidRDefault="00A9687F">
            <w:pPr>
              <w:rPr>
                <w:rFonts w:ascii="Times New Roman" w:eastAsia="Times New Roman" w:hAnsi="Times New Roman"/>
                <w:sz w:val="20"/>
                <w:szCs w:val="20"/>
              </w:rPr>
            </w:pPr>
          </w:p>
        </w:tc>
        <w:tc>
          <w:tcPr>
            <w:tcW w:w="1500" w:type="dxa"/>
            <w:tcBorders>
              <w:top w:val="single" w:sz="4" w:space="0" w:color="auto"/>
              <w:left w:val="single" w:sz="4" w:space="0" w:color="auto"/>
              <w:bottom w:val="single" w:sz="4" w:space="0" w:color="auto"/>
              <w:right w:val="single" w:sz="4" w:space="0" w:color="auto"/>
            </w:tcBorders>
            <w:vAlign w:val="center"/>
            <w:hideMark/>
          </w:tcPr>
          <w:p w:rsidR="00000000" w:rsidRDefault="00A9687F">
            <w:pPr>
              <w:rPr>
                <w:rFonts w:ascii="Times New Roman" w:eastAsia="Times New Roman" w:hAnsi="Times New Roman"/>
                <w:sz w:val="20"/>
                <w:szCs w:val="20"/>
              </w:rPr>
            </w:pPr>
          </w:p>
        </w:tc>
      </w:tr>
    </w:tbl>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A9687F">
      <w:pPr>
        <w:spacing w:line="360" w:lineRule="auto"/>
        <w:jc w:val="both"/>
        <w:divId w:val="96144808"/>
        <w:rPr>
          <w:rFonts w:ascii="Times New Roman" w:eastAsia="Times New Roman" w:hAnsi="Times New Roman"/>
          <w:sz w:val="24"/>
          <w:szCs w:val="24"/>
          <w:lang w:val="mn-MN"/>
        </w:rPr>
      </w:pPr>
      <w:r>
        <w:rPr>
          <w:rFonts w:ascii="Times New Roman" w:eastAsia="Times New Roman" w:hAnsi="Times New Roman"/>
          <w:sz w:val="24"/>
          <w:szCs w:val="24"/>
          <w:lang w:val="mn-MN"/>
        </w:rPr>
        <w:t>  6.  Паспорт олгохоос өмнөх рашааны найрлагад хийсэн шинжилгээний дүн</w:t>
      </w:r>
    </w:p>
    <w:p w:rsidR="00000000" w:rsidRDefault="00A9687F">
      <w:pPr>
        <w:spacing w:line="360" w:lineRule="auto"/>
        <w:jc w:val="both"/>
        <w:divId w:val="96144808"/>
        <w:rPr>
          <w:rFonts w:ascii="Times New Roman" w:eastAsia="Times New Roman" w:hAnsi="Times New Roman"/>
          <w:sz w:val="24"/>
          <w:szCs w:val="24"/>
        </w:rPr>
      </w:pPr>
      <w:r>
        <w:rPr>
          <w:rFonts w:ascii="Times New Roman" w:eastAsia="Times New Roman" w:hAnsi="Times New Roman"/>
          <w:sz w:val="24"/>
          <w:szCs w:val="24"/>
          <w:lang w:val="mn-MN"/>
        </w:rPr>
        <w:t> </w:t>
      </w:r>
    </w:p>
    <w:p w:rsidR="00000000" w:rsidRDefault="00A9687F">
      <w:pPr>
        <w:spacing w:line="360" w:lineRule="auto"/>
        <w:rPr>
          <w:rFonts w:ascii="Times New Roman" w:eastAsia="Times New Roman" w:hAnsi="Times New Roman"/>
          <w:sz w:val="24"/>
          <w:szCs w:val="24"/>
          <w:lang w:val="mn-MN"/>
        </w:rPr>
        <w:sectPr w:rsidR="00000000">
          <w:pgSz w:w="12240" w:h="15840"/>
          <w:pgMar w:top="993" w:right="1800" w:bottom="1440" w:left="1800" w:header="720" w:footer="720" w:gutter="0"/>
          <w:cols w:space="720"/>
          <w:docGrid w:linePitch="360"/>
        </w:sectPr>
      </w:pPr>
    </w:p>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lastRenderedPageBreak/>
        <w:t>Химийн найрлага</w:t>
      </w:r>
    </w:p>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tbl>
      <w:tblPr>
        <w:tblStyle w:val="TableGrid"/>
        <w:tblW w:w="0" w:type="auto"/>
        <w:tblInd w:w="0" w:type="dxa"/>
        <w:tblLook w:val="04A0" w:firstRow="1" w:lastRow="0" w:firstColumn="1" w:lastColumn="0" w:noHBand="0" w:noVBand="1"/>
      </w:tblPr>
      <w:tblGrid>
        <w:gridCol w:w="944"/>
        <w:gridCol w:w="618"/>
        <w:gridCol w:w="366"/>
        <w:gridCol w:w="722"/>
        <w:gridCol w:w="601"/>
        <w:gridCol w:w="599"/>
        <w:gridCol w:w="540"/>
        <w:gridCol w:w="480"/>
        <w:gridCol w:w="689"/>
        <w:gridCol w:w="591"/>
        <w:gridCol w:w="664"/>
        <w:gridCol w:w="678"/>
        <w:gridCol w:w="552"/>
        <w:gridCol w:w="734"/>
        <w:gridCol w:w="662"/>
        <w:gridCol w:w="680"/>
        <w:gridCol w:w="490"/>
        <w:gridCol w:w="653"/>
        <w:gridCol w:w="624"/>
        <w:gridCol w:w="604"/>
        <w:gridCol w:w="568"/>
        <w:gridCol w:w="565"/>
      </w:tblGrid>
      <w:tr w:rsidR="00000000">
        <w:tc>
          <w:tcPr>
            <w:tcW w:w="687" w:type="dxa"/>
            <w:vMerge w:val="restart"/>
            <w:tcBorders>
              <w:top w:val="single" w:sz="4" w:space="0" w:color="auto"/>
              <w:left w:val="single" w:sz="4" w:space="0" w:color="auto"/>
              <w:bottom w:val="single" w:sz="4" w:space="0" w:color="auto"/>
              <w:right w:val="single" w:sz="4" w:space="0" w:color="auto"/>
            </w:tcBorders>
            <w:hideMark/>
          </w:tcPr>
          <w:p w:rsidR="00000000" w:rsidRDefault="00A9687F">
            <w:pPr>
              <w:spacing w:line="360" w:lineRule="auto"/>
              <w:jc w:val="both"/>
              <w:rPr>
                <w:rFonts w:ascii="Times New Roman" w:eastAsia="Times New Roman" w:hAnsi="Times New Roman"/>
                <w:sz w:val="16"/>
                <w:lang w:val="mn-MN"/>
              </w:rPr>
            </w:pPr>
            <w:r>
              <w:rPr>
                <w:rFonts w:ascii="Times New Roman" w:eastAsia="Times New Roman" w:hAnsi="Times New Roman"/>
                <w:sz w:val="16"/>
                <w:lang w:val="mn-MN"/>
              </w:rPr>
              <w:t>Шинжилгээ хийсэн байгууллага, лабораторийн нэр, он, сар, өдөр</w:t>
            </w:r>
          </w:p>
        </w:tc>
        <w:tc>
          <w:tcPr>
            <w:tcW w:w="393" w:type="dxa"/>
            <w:vMerge w:val="restart"/>
            <w:tcBorders>
              <w:top w:val="single" w:sz="4" w:space="0" w:color="auto"/>
              <w:left w:val="single" w:sz="4" w:space="0" w:color="auto"/>
              <w:bottom w:val="single" w:sz="4" w:space="0" w:color="auto"/>
              <w:right w:val="single" w:sz="4" w:space="0" w:color="auto"/>
            </w:tcBorders>
            <w:hideMark/>
          </w:tcPr>
          <w:p w:rsidR="00000000" w:rsidRDefault="00A9687F">
            <w:pPr>
              <w:spacing w:line="360" w:lineRule="auto"/>
              <w:jc w:val="both"/>
              <w:rPr>
                <w:rFonts w:ascii="Times New Roman" w:eastAsia="Times New Roman" w:hAnsi="Times New Roman"/>
                <w:sz w:val="16"/>
                <w:lang w:val="mn-MN"/>
              </w:rPr>
            </w:pPr>
            <w:r>
              <w:rPr>
                <w:rFonts w:ascii="Times New Roman" w:eastAsia="Times New Roman" w:hAnsi="Times New Roman"/>
                <w:sz w:val="16"/>
                <w:lang w:val="mn-MN"/>
              </w:rPr>
              <w:t>Хяналт хийсэн хугацаа</w:t>
            </w:r>
          </w:p>
        </w:tc>
        <w:tc>
          <w:tcPr>
            <w:tcW w:w="166" w:type="dxa"/>
            <w:vMerge w:val="restart"/>
            <w:tcBorders>
              <w:top w:val="single" w:sz="4" w:space="0" w:color="auto"/>
              <w:left w:val="single" w:sz="4" w:space="0" w:color="auto"/>
              <w:bottom w:val="single" w:sz="4" w:space="0" w:color="auto"/>
              <w:right w:val="single" w:sz="4" w:space="0" w:color="auto"/>
            </w:tcBorders>
            <w:hideMark/>
          </w:tcPr>
          <w:p w:rsidR="00000000" w:rsidRDefault="00A9687F">
            <w:pPr>
              <w:spacing w:line="360" w:lineRule="auto"/>
              <w:jc w:val="both"/>
              <w:rPr>
                <w:rFonts w:ascii="Times New Roman" w:eastAsia="Times New Roman" w:hAnsi="Times New Roman"/>
                <w:sz w:val="16"/>
                <w:lang w:val="mn-MN"/>
              </w:rPr>
            </w:pPr>
            <w:r>
              <w:rPr>
                <w:rFonts w:ascii="Times New Roman" w:eastAsia="Times New Roman" w:hAnsi="Times New Roman"/>
                <w:sz w:val="16"/>
                <w:lang w:val="mn-MN"/>
              </w:rPr>
              <w:t>рН</w:t>
            </w:r>
          </w:p>
        </w:tc>
        <w:tc>
          <w:tcPr>
            <w:tcW w:w="486" w:type="dxa"/>
            <w:vMerge w:val="restart"/>
            <w:tcBorders>
              <w:top w:val="single" w:sz="4" w:space="0" w:color="auto"/>
              <w:left w:val="single" w:sz="4" w:space="0" w:color="auto"/>
              <w:bottom w:val="single" w:sz="4" w:space="0" w:color="auto"/>
              <w:right w:val="single" w:sz="4" w:space="0" w:color="auto"/>
            </w:tcBorders>
            <w:hideMark/>
          </w:tcPr>
          <w:p w:rsidR="00000000" w:rsidRDefault="00A9687F">
            <w:pPr>
              <w:spacing w:line="360" w:lineRule="auto"/>
              <w:jc w:val="both"/>
              <w:rPr>
                <w:rFonts w:ascii="Times New Roman" w:eastAsia="Times New Roman" w:hAnsi="Times New Roman"/>
                <w:sz w:val="16"/>
                <w:lang w:val="mn-MN"/>
              </w:rPr>
            </w:pPr>
            <w:r>
              <w:rPr>
                <w:rFonts w:ascii="Times New Roman" w:eastAsia="Times New Roman" w:hAnsi="Times New Roman"/>
                <w:sz w:val="16"/>
                <w:lang w:val="mn-MN"/>
              </w:rPr>
              <w:t>Тодор-</w:t>
            </w:r>
          </w:p>
          <w:p w:rsidR="00000000" w:rsidRDefault="00A9687F">
            <w:pPr>
              <w:spacing w:line="360" w:lineRule="auto"/>
              <w:jc w:val="both"/>
              <w:rPr>
                <w:rFonts w:ascii="Times New Roman" w:eastAsia="Times New Roman" w:hAnsi="Times New Roman"/>
                <w:sz w:val="16"/>
                <w:lang w:val="mn-MN"/>
              </w:rPr>
            </w:pPr>
            <w:r>
              <w:rPr>
                <w:rFonts w:ascii="Times New Roman" w:eastAsia="Times New Roman" w:hAnsi="Times New Roman"/>
                <w:sz w:val="16"/>
                <w:lang w:val="mn-MN"/>
              </w:rPr>
              <w:t>хойлсон</w:t>
            </w:r>
          </w:p>
          <w:p w:rsidR="00000000" w:rsidRDefault="00A9687F">
            <w:pPr>
              <w:spacing w:line="360" w:lineRule="auto"/>
              <w:jc w:val="both"/>
              <w:rPr>
                <w:rFonts w:ascii="Times New Roman" w:eastAsia="Times New Roman" w:hAnsi="Times New Roman"/>
                <w:sz w:val="16"/>
                <w:lang w:val="mn-MN"/>
              </w:rPr>
            </w:pPr>
            <w:r>
              <w:rPr>
                <w:rFonts w:ascii="Times New Roman" w:eastAsia="Times New Roman" w:hAnsi="Times New Roman"/>
                <w:sz w:val="16"/>
                <w:lang w:val="mn-MN"/>
              </w:rPr>
              <w:t>хийн агууламж</w:t>
            </w:r>
          </w:p>
          <w:p w:rsidR="00000000" w:rsidRDefault="00A9687F">
            <w:pPr>
              <w:spacing w:line="360" w:lineRule="auto"/>
              <w:jc w:val="both"/>
              <w:rPr>
                <w:rFonts w:ascii="Times New Roman" w:eastAsia="Times New Roman" w:hAnsi="Times New Roman"/>
                <w:sz w:val="16"/>
                <w:lang w:val="mn-MN"/>
              </w:rPr>
            </w:pPr>
            <w:r>
              <w:rPr>
                <w:rFonts w:ascii="Times New Roman" w:eastAsia="Times New Roman" w:hAnsi="Times New Roman"/>
                <w:sz w:val="16"/>
                <w:lang w:val="mn-MN"/>
              </w:rPr>
              <w:t>CO2/H2S</w:t>
            </w:r>
          </w:p>
          <w:p w:rsidR="00000000" w:rsidRDefault="00A9687F">
            <w:pPr>
              <w:spacing w:line="360" w:lineRule="auto"/>
              <w:jc w:val="both"/>
              <w:rPr>
                <w:rFonts w:ascii="Times New Roman" w:eastAsia="Times New Roman" w:hAnsi="Times New Roman"/>
                <w:sz w:val="16"/>
                <w:lang w:val="mn-MN"/>
              </w:rPr>
            </w:pPr>
            <w:r>
              <w:rPr>
                <w:rFonts w:ascii="Times New Roman" w:eastAsia="Times New Roman" w:hAnsi="Times New Roman"/>
                <w:sz w:val="16"/>
                <w:lang w:val="mn-MN"/>
              </w:rPr>
              <w:t>мг/л</w:t>
            </w:r>
          </w:p>
        </w:tc>
        <w:tc>
          <w:tcPr>
            <w:tcW w:w="1343" w:type="dxa"/>
            <w:gridSpan w:val="4"/>
            <w:tcBorders>
              <w:top w:val="single" w:sz="4" w:space="0" w:color="auto"/>
              <w:left w:val="single" w:sz="4" w:space="0" w:color="auto"/>
              <w:bottom w:val="single" w:sz="4" w:space="0" w:color="auto"/>
              <w:right w:val="single" w:sz="4" w:space="0" w:color="auto"/>
            </w:tcBorders>
            <w:hideMark/>
          </w:tcPr>
          <w:p w:rsidR="00000000" w:rsidRDefault="00A9687F">
            <w:pPr>
              <w:spacing w:line="360" w:lineRule="auto"/>
              <w:jc w:val="both"/>
              <w:rPr>
                <w:rFonts w:ascii="Times New Roman" w:eastAsia="Times New Roman" w:hAnsi="Times New Roman"/>
                <w:sz w:val="16"/>
                <w:lang w:val="mn-MN"/>
              </w:rPr>
            </w:pPr>
            <w:r>
              <w:rPr>
                <w:rFonts w:ascii="Times New Roman" w:eastAsia="Times New Roman" w:hAnsi="Times New Roman"/>
                <w:sz w:val="16"/>
                <w:lang w:val="mn-MN"/>
              </w:rPr>
              <w:t>Голлох катион</w:t>
            </w:r>
          </w:p>
        </w:tc>
        <w:tc>
          <w:tcPr>
            <w:tcW w:w="1708" w:type="dxa"/>
            <w:gridSpan w:val="4"/>
            <w:tcBorders>
              <w:top w:val="single" w:sz="4" w:space="0" w:color="auto"/>
              <w:left w:val="single" w:sz="4" w:space="0" w:color="auto"/>
              <w:bottom w:val="single" w:sz="4" w:space="0" w:color="auto"/>
              <w:right w:val="single" w:sz="4" w:space="0" w:color="auto"/>
            </w:tcBorders>
            <w:hideMark/>
          </w:tcPr>
          <w:p w:rsidR="00000000" w:rsidRDefault="00A9687F">
            <w:pPr>
              <w:spacing w:line="360" w:lineRule="auto"/>
              <w:jc w:val="both"/>
              <w:rPr>
                <w:rFonts w:ascii="Times New Roman" w:eastAsia="Times New Roman" w:hAnsi="Times New Roman"/>
                <w:sz w:val="16"/>
                <w:lang w:val="mn-MN"/>
              </w:rPr>
            </w:pPr>
            <w:r>
              <w:rPr>
                <w:rFonts w:ascii="Times New Roman" w:eastAsia="Times New Roman" w:hAnsi="Times New Roman"/>
                <w:sz w:val="16"/>
                <w:lang w:val="mn-MN"/>
              </w:rPr>
              <w:t>Голлох анион</w:t>
            </w:r>
          </w:p>
        </w:tc>
        <w:tc>
          <w:tcPr>
            <w:tcW w:w="1712" w:type="dxa"/>
            <w:gridSpan w:val="4"/>
            <w:tcBorders>
              <w:top w:val="single" w:sz="4" w:space="0" w:color="auto"/>
              <w:left w:val="single" w:sz="4" w:space="0" w:color="auto"/>
              <w:bottom w:val="single" w:sz="4" w:space="0" w:color="auto"/>
              <w:right w:val="single" w:sz="4" w:space="0" w:color="auto"/>
            </w:tcBorders>
            <w:hideMark/>
          </w:tcPr>
          <w:p w:rsidR="00000000" w:rsidRDefault="00A9687F">
            <w:pPr>
              <w:spacing w:line="360" w:lineRule="auto"/>
              <w:jc w:val="both"/>
              <w:rPr>
                <w:rFonts w:ascii="Times New Roman" w:eastAsia="Times New Roman" w:hAnsi="Times New Roman"/>
                <w:sz w:val="16"/>
                <w:lang w:val="mn-MN"/>
              </w:rPr>
            </w:pPr>
            <w:r>
              <w:rPr>
                <w:rFonts w:ascii="Times New Roman" w:eastAsia="Times New Roman" w:hAnsi="Times New Roman"/>
                <w:sz w:val="16"/>
                <w:lang w:val="mn-MN"/>
              </w:rPr>
              <w:t>Бальнеологийн  үзүүлэлт</w:t>
            </w:r>
          </w:p>
        </w:tc>
        <w:tc>
          <w:tcPr>
            <w:tcW w:w="1481" w:type="dxa"/>
            <w:gridSpan w:val="4"/>
            <w:tcBorders>
              <w:top w:val="single" w:sz="4" w:space="0" w:color="auto"/>
              <w:left w:val="single" w:sz="4" w:space="0" w:color="auto"/>
              <w:bottom w:val="single" w:sz="4" w:space="0" w:color="auto"/>
              <w:right w:val="single" w:sz="4" w:space="0" w:color="auto"/>
            </w:tcBorders>
            <w:hideMark/>
          </w:tcPr>
          <w:p w:rsidR="00000000" w:rsidRDefault="00A9687F">
            <w:pPr>
              <w:spacing w:line="360" w:lineRule="auto"/>
              <w:jc w:val="both"/>
              <w:rPr>
                <w:rFonts w:ascii="Times New Roman" w:eastAsia="Times New Roman" w:hAnsi="Times New Roman"/>
                <w:sz w:val="16"/>
                <w:lang w:val="mn-MN"/>
              </w:rPr>
            </w:pPr>
            <w:r>
              <w:rPr>
                <w:rFonts w:ascii="Times New Roman" w:eastAsia="Times New Roman" w:hAnsi="Times New Roman"/>
                <w:sz w:val="16"/>
                <w:lang w:val="mn-MN"/>
              </w:rPr>
              <w:t>Бусад бүрэлдэхүүн</w:t>
            </w:r>
          </w:p>
        </w:tc>
        <w:tc>
          <w:tcPr>
            <w:tcW w:w="348" w:type="dxa"/>
            <w:vMerge w:val="restart"/>
            <w:tcBorders>
              <w:top w:val="single" w:sz="4" w:space="0" w:color="auto"/>
              <w:left w:val="single" w:sz="4" w:space="0" w:color="auto"/>
              <w:bottom w:val="single" w:sz="4" w:space="0" w:color="auto"/>
              <w:right w:val="single" w:sz="4" w:space="0" w:color="auto"/>
            </w:tcBorders>
            <w:hideMark/>
          </w:tcPr>
          <w:p w:rsidR="00000000" w:rsidRDefault="00A9687F">
            <w:pPr>
              <w:spacing w:line="360" w:lineRule="auto"/>
              <w:jc w:val="both"/>
              <w:rPr>
                <w:rFonts w:ascii="Times New Roman" w:eastAsia="Times New Roman" w:hAnsi="Times New Roman"/>
                <w:sz w:val="16"/>
                <w:lang w:val="mn-MN"/>
              </w:rPr>
            </w:pPr>
            <w:r>
              <w:rPr>
                <w:rFonts w:ascii="Times New Roman" w:eastAsia="Times New Roman" w:hAnsi="Times New Roman"/>
                <w:sz w:val="16"/>
                <w:lang w:val="mn-MN"/>
              </w:rPr>
              <w:t>Эрдэс-</w:t>
            </w:r>
          </w:p>
          <w:p w:rsidR="00000000" w:rsidRDefault="00A9687F">
            <w:pPr>
              <w:spacing w:line="360" w:lineRule="auto"/>
              <w:jc w:val="both"/>
              <w:rPr>
                <w:rFonts w:ascii="Times New Roman" w:eastAsia="Times New Roman" w:hAnsi="Times New Roman"/>
                <w:sz w:val="16"/>
                <w:lang w:val="mn-MN"/>
              </w:rPr>
            </w:pPr>
            <w:r>
              <w:rPr>
                <w:rFonts w:ascii="Times New Roman" w:eastAsia="Times New Roman" w:hAnsi="Times New Roman"/>
                <w:sz w:val="16"/>
                <w:lang w:val="mn-MN"/>
              </w:rPr>
              <w:t>жилт, г/л</w:t>
            </w:r>
          </w:p>
        </w:tc>
        <w:tc>
          <w:tcPr>
            <w:tcW w:w="346" w:type="dxa"/>
            <w:vMerge w:val="restart"/>
            <w:tcBorders>
              <w:top w:val="single" w:sz="4" w:space="0" w:color="auto"/>
              <w:left w:val="single" w:sz="4" w:space="0" w:color="auto"/>
              <w:bottom w:val="single" w:sz="4" w:space="0" w:color="auto"/>
              <w:right w:val="single" w:sz="4" w:space="0" w:color="auto"/>
            </w:tcBorders>
            <w:hideMark/>
          </w:tcPr>
          <w:p w:rsidR="00000000" w:rsidRDefault="00A9687F">
            <w:pPr>
              <w:spacing w:line="360" w:lineRule="auto"/>
              <w:jc w:val="both"/>
              <w:rPr>
                <w:rFonts w:ascii="Times New Roman" w:eastAsia="Times New Roman" w:hAnsi="Times New Roman"/>
                <w:sz w:val="16"/>
                <w:lang w:val="mn-MN"/>
              </w:rPr>
            </w:pPr>
            <w:r>
              <w:rPr>
                <w:rFonts w:ascii="Times New Roman" w:eastAsia="Times New Roman" w:hAnsi="Times New Roman"/>
                <w:sz w:val="16"/>
                <w:lang w:val="mn-MN"/>
              </w:rPr>
              <w:t>Гарын үсэг, нэр, тэмдэг</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9687F">
            <w:pPr>
              <w:rPr>
                <w:rFonts w:ascii="Times New Roman" w:eastAsia="Times New Roman" w:hAnsi="Times New Roman"/>
                <w:sz w:val="16"/>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9687F">
            <w:pPr>
              <w:rPr>
                <w:rFonts w:ascii="Times New Roman" w:eastAsia="Times New Roman" w:hAnsi="Times New Roman"/>
                <w:sz w:val="16"/>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9687F">
            <w:pPr>
              <w:rPr>
                <w:rFonts w:ascii="Times New Roman" w:eastAsia="Times New Roman" w:hAnsi="Times New Roman"/>
                <w:sz w:val="16"/>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9687F">
            <w:pPr>
              <w:rPr>
                <w:rFonts w:ascii="Times New Roman" w:eastAsia="Times New Roman" w:hAnsi="Times New Roman"/>
                <w:sz w:val="16"/>
                <w:lang w:val="mn-MN"/>
              </w:rPr>
            </w:pPr>
          </w:p>
        </w:tc>
        <w:tc>
          <w:tcPr>
            <w:tcW w:w="6244" w:type="dxa"/>
            <w:gridSpan w:val="16"/>
            <w:tcBorders>
              <w:top w:val="single" w:sz="4" w:space="0" w:color="auto"/>
              <w:left w:val="single" w:sz="4" w:space="0" w:color="auto"/>
              <w:bottom w:val="single" w:sz="4" w:space="0" w:color="auto"/>
              <w:right w:val="single" w:sz="4" w:space="0" w:color="auto"/>
            </w:tcBorders>
            <w:hideMark/>
          </w:tcPr>
          <w:p w:rsidR="00000000" w:rsidRDefault="00A9687F">
            <w:pPr>
              <w:spacing w:line="360" w:lineRule="auto"/>
              <w:jc w:val="both"/>
              <w:rPr>
                <w:rFonts w:ascii="Times New Roman" w:eastAsia="Times New Roman" w:hAnsi="Times New Roman"/>
                <w:sz w:val="16"/>
                <w:lang w:val="mn-MN"/>
              </w:rPr>
            </w:pPr>
            <w:r>
              <w:rPr>
                <w:rFonts w:ascii="Times New Roman" w:eastAsia="Times New Roman" w:hAnsi="Times New Roman"/>
                <w:sz w:val="16"/>
                <w:lang w:val="mn-MN"/>
              </w:rPr>
              <w:t>мг/л</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9687F">
            <w:pPr>
              <w:rPr>
                <w:rFonts w:ascii="Times New Roman" w:eastAsia="Times New Roman" w:hAnsi="Times New Roman"/>
                <w:sz w:val="16"/>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9687F">
            <w:pPr>
              <w:rPr>
                <w:rFonts w:ascii="Times New Roman" w:eastAsia="Times New Roman" w:hAnsi="Times New Roman"/>
                <w:sz w:val="16"/>
                <w:lang w:val="mn-MN"/>
              </w:rPr>
            </w:pP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9687F">
            <w:pPr>
              <w:rPr>
                <w:rFonts w:ascii="Times New Roman" w:eastAsia="Times New Roman" w:hAnsi="Times New Roman"/>
                <w:sz w:val="16"/>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9687F">
            <w:pPr>
              <w:rPr>
                <w:rFonts w:ascii="Times New Roman" w:eastAsia="Times New Roman" w:hAnsi="Times New Roman"/>
                <w:sz w:val="16"/>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9687F">
            <w:pPr>
              <w:rPr>
                <w:rFonts w:ascii="Times New Roman" w:eastAsia="Times New Roman" w:hAnsi="Times New Roman"/>
                <w:sz w:val="16"/>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9687F">
            <w:pPr>
              <w:rPr>
                <w:rFonts w:ascii="Times New Roman" w:eastAsia="Times New Roman" w:hAnsi="Times New Roman"/>
                <w:sz w:val="16"/>
                <w:lang w:val="mn-MN"/>
              </w:rPr>
            </w:pPr>
          </w:p>
        </w:tc>
        <w:tc>
          <w:tcPr>
            <w:tcW w:w="377" w:type="dxa"/>
            <w:tcBorders>
              <w:top w:val="single" w:sz="4" w:space="0" w:color="auto"/>
              <w:left w:val="single" w:sz="4" w:space="0" w:color="auto"/>
              <w:bottom w:val="single" w:sz="4" w:space="0" w:color="auto"/>
              <w:right w:val="single" w:sz="4" w:space="0" w:color="auto"/>
            </w:tcBorders>
            <w:hideMark/>
          </w:tcPr>
          <w:p w:rsidR="00000000" w:rsidRDefault="00A9687F">
            <w:pPr>
              <w:spacing w:line="360" w:lineRule="auto"/>
              <w:jc w:val="both"/>
              <w:rPr>
                <w:rFonts w:ascii="Times New Roman" w:eastAsia="Times New Roman" w:hAnsi="Times New Roman"/>
                <w:sz w:val="16"/>
                <w:lang w:val="mn-MN"/>
              </w:rPr>
            </w:pPr>
            <w:r>
              <w:rPr>
                <w:rFonts w:ascii="Times New Roman" w:eastAsia="Times New Roman" w:hAnsi="Times New Roman"/>
                <w:sz w:val="16"/>
                <w:lang w:val="mn-MN"/>
              </w:rPr>
              <w:t>Кальци</w:t>
            </w:r>
          </w:p>
          <w:p w:rsidR="00000000" w:rsidRDefault="00A9687F">
            <w:pPr>
              <w:spacing w:line="360" w:lineRule="auto"/>
              <w:jc w:val="both"/>
              <w:rPr>
                <w:rFonts w:ascii="Times New Roman" w:eastAsia="Times New Roman" w:hAnsi="Times New Roman"/>
                <w:sz w:val="16"/>
                <w:lang w:val="mn-MN"/>
              </w:rPr>
            </w:pPr>
            <w:r>
              <w:rPr>
                <w:rFonts w:ascii="Times New Roman" w:eastAsia="Times New Roman" w:hAnsi="Times New Roman"/>
                <w:sz w:val="16"/>
                <w:lang w:val="mn-MN"/>
              </w:rPr>
              <w:t>(Ca2+)</w:t>
            </w:r>
          </w:p>
        </w:tc>
        <w:tc>
          <w:tcPr>
            <w:tcW w:w="376" w:type="dxa"/>
            <w:tcBorders>
              <w:top w:val="single" w:sz="4" w:space="0" w:color="auto"/>
              <w:left w:val="single" w:sz="4" w:space="0" w:color="auto"/>
              <w:bottom w:val="single" w:sz="4" w:space="0" w:color="auto"/>
              <w:right w:val="single" w:sz="4" w:space="0" w:color="auto"/>
            </w:tcBorders>
            <w:hideMark/>
          </w:tcPr>
          <w:p w:rsidR="00000000" w:rsidRDefault="00A9687F">
            <w:pPr>
              <w:spacing w:line="360" w:lineRule="auto"/>
              <w:jc w:val="both"/>
              <w:rPr>
                <w:rFonts w:ascii="Times New Roman" w:eastAsia="Times New Roman" w:hAnsi="Times New Roman"/>
                <w:sz w:val="16"/>
                <w:lang w:val="mn-MN"/>
              </w:rPr>
            </w:pPr>
            <w:r>
              <w:rPr>
                <w:rFonts w:ascii="Times New Roman" w:eastAsia="Times New Roman" w:hAnsi="Times New Roman"/>
                <w:sz w:val="16"/>
                <w:lang w:val="mn-MN"/>
              </w:rPr>
              <w:t>Магни</w:t>
            </w:r>
          </w:p>
          <w:p w:rsidR="00000000" w:rsidRDefault="00A9687F">
            <w:pPr>
              <w:spacing w:line="360" w:lineRule="auto"/>
              <w:jc w:val="both"/>
              <w:rPr>
                <w:rFonts w:ascii="Times New Roman" w:eastAsia="Times New Roman" w:hAnsi="Times New Roman"/>
                <w:sz w:val="16"/>
                <w:lang w:val="mn-MN"/>
              </w:rPr>
            </w:pPr>
            <w:r>
              <w:rPr>
                <w:rFonts w:ascii="Times New Roman" w:eastAsia="Times New Roman" w:hAnsi="Times New Roman"/>
                <w:sz w:val="16"/>
                <w:lang w:val="mn-MN"/>
              </w:rPr>
              <w:t>(Mg2+)</w:t>
            </w:r>
          </w:p>
        </w:tc>
        <w:tc>
          <w:tcPr>
            <w:tcW w:w="322" w:type="dxa"/>
            <w:tcBorders>
              <w:top w:val="single" w:sz="4" w:space="0" w:color="auto"/>
              <w:left w:val="single" w:sz="4" w:space="0" w:color="auto"/>
              <w:bottom w:val="single" w:sz="4" w:space="0" w:color="auto"/>
              <w:right w:val="single" w:sz="4" w:space="0" w:color="auto"/>
            </w:tcBorders>
            <w:hideMark/>
          </w:tcPr>
          <w:p w:rsidR="00000000" w:rsidRDefault="00A9687F">
            <w:pPr>
              <w:spacing w:line="360" w:lineRule="auto"/>
              <w:jc w:val="both"/>
              <w:rPr>
                <w:rFonts w:ascii="Times New Roman" w:eastAsia="Times New Roman" w:hAnsi="Times New Roman"/>
                <w:sz w:val="16"/>
                <w:lang w:val="mn-MN"/>
              </w:rPr>
            </w:pPr>
            <w:r>
              <w:rPr>
                <w:rFonts w:ascii="Times New Roman" w:eastAsia="Times New Roman" w:hAnsi="Times New Roman"/>
                <w:sz w:val="16"/>
                <w:lang w:val="mn-MN"/>
              </w:rPr>
              <w:t>Натри</w:t>
            </w:r>
          </w:p>
          <w:p w:rsidR="00000000" w:rsidRDefault="00A9687F">
            <w:pPr>
              <w:spacing w:line="360" w:lineRule="auto"/>
              <w:jc w:val="both"/>
              <w:rPr>
                <w:rFonts w:ascii="Times New Roman" w:eastAsia="Times New Roman" w:hAnsi="Times New Roman"/>
                <w:sz w:val="16"/>
                <w:lang w:val="mn-MN"/>
              </w:rPr>
            </w:pPr>
            <w:r>
              <w:rPr>
                <w:rFonts w:ascii="Times New Roman" w:eastAsia="Times New Roman" w:hAnsi="Times New Roman"/>
                <w:sz w:val="16"/>
                <w:lang w:val="mn-MN"/>
              </w:rPr>
              <w:t>(Na+)</w:t>
            </w:r>
          </w:p>
        </w:tc>
        <w:tc>
          <w:tcPr>
            <w:tcW w:w="268" w:type="dxa"/>
            <w:tcBorders>
              <w:top w:val="single" w:sz="4" w:space="0" w:color="auto"/>
              <w:left w:val="single" w:sz="4" w:space="0" w:color="auto"/>
              <w:bottom w:val="single" w:sz="4" w:space="0" w:color="auto"/>
              <w:right w:val="single" w:sz="4" w:space="0" w:color="auto"/>
            </w:tcBorders>
            <w:hideMark/>
          </w:tcPr>
          <w:p w:rsidR="00000000" w:rsidRDefault="00A9687F">
            <w:pPr>
              <w:spacing w:line="360" w:lineRule="auto"/>
              <w:jc w:val="both"/>
              <w:rPr>
                <w:rFonts w:ascii="Times New Roman" w:eastAsia="Times New Roman" w:hAnsi="Times New Roman"/>
                <w:sz w:val="16"/>
                <w:lang w:val="mn-MN"/>
              </w:rPr>
            </w:pPr>
            <w:r>
              <w:rPr>
                <w:rFonts w:ascii="Times New Roman" w:eastAsia="Times New Roman" w:hAnsi="Times New Roman"/>
                <w:sz w:val="16"/>
                <w:lang w:val="mn-MN"/>
              </w:rPr>
              <w:t>Кали</w:t>
            </w:r>
          </w:p>
          <w:p w:rsidR="00000000" w:rsidRDefault="00A9687F">
            <w:pPr>
              <w:spacing w:line="360" w:lineRule="auto"/>
              <w:jc w:val="both"/>
              <w:rPr>
                <w:rFonts w:ascii="Times New Roman" w:eastAsia="Times New Roman" w:hAnsi="Times New Roman"/>
                <w:sz w:val="16"/>
                <w:lang w:val="mn-MN"/>
              </w:rPr>
            </w:pPr>
            <w:r>
              <w:rPr>
                <w:rFonts w:ascii="Times New Roman" w:eastAsia="Times New Roman" w:hAnsi="Times New Roman"/>
                <w:sz w:val="16"/>
                <w:lang w:val="mn-MN"/>
              </w:rPr>
              <w:t>(K+)</w:t>
            </w:r>
          </w:p>
        </w:tc>
        <w:tc>
          <w:tcPr>
            <w:tcW w:w="457" w:type="dxa"/>
            <w:tcBorders>
              <w:top w:val="single" w:sz="4" w:space="0" w:color="auto"/>
              <w:left w:val="single" w:sz="4" w:space="0" w:color="auto"/>
              <w:bottom w:val="single" w:sz="4" w:space="0" w:color="auto"/>
              <w:right w:val="single" w:sz="4" w:space="0" w:color="auto"/>
            </w:tcBorders>
            <w:hideMark/>
          </w:tcPr>
          <w:p w:rsidR="00000000" w:rsidRDefault="00A9687F">
            <w:pPr>
              <w:spacing w:line="360" w:lineRule="auto"/>
              <w:jc w:val="both"/>
              <w:rPr>
                <w:rFonts w:ascii="Times New Roman" w:eastAsia="Times New Roman" w:hAnsi="Times New Roman"/>
                <w:sz w:val="16"/>
                <w:lang w:val="mn-MN"/>
              </w:rPr>
            </w:pPr>
            <w:r>
              <w:rPr>
                <w:rFonts w:ascii="Times New Roman" w:eastAsia="Times New Roman" w:hAnsi="Times New Roman"/>
                <w:sz w:val="16"/>
                <w:lang w:val="mn-MN"/>
              </w:rPr>
              <w:t xml:space="preserve">Гидро- </w:t>
            </w:r>
          </w:p>
          <w:p w:rsidR="00000000" w:rsidRDefault="00A9687F">
            <w:pPr>
              <w:spacing w:line="360" w:lineRule="auto"/>
              <w:jc w:val="both"/>
              <w:rPr>
                <w:rFonts w:ascii="Times New Roman" w:eastAsia="Times New Roman" w:hAnsi="Times New Roman"/>
                <w:sz w:val="16"/>
                <w:lang w:val="mn-MN"/>
              </w:rPr>
            </w:pPr>
            <w:r>
              <w:rPr>
                <w:rFonts w:ascii="Times New Roman" w:eastAsia="Times New Roman" w:hAnsi="Times New Roman"/>
                <w:sz w:val="16"/>
                <w:lang w:val="mn-MN"/>
              </w:rPr>
              <w:t>карбонат</w:t>
            </w:r>
          </w:p>
          <w:p w:rsidR="00000000" w:rsidRDefault="00A9687F">
            <w:pPr>
              <w:spacing w:line="360" w:lineRule="auto"/>
              <w:jc w:val="both"/>
              <w:rPr>
                <w:rFonts w:ascii="Times New Roman" w:eastAsia="Times New Roman" w:hAnsi="Times New Roman"/>
                <w:sz w:val="16"/>
                <w:lang w:val="mn-MN"/>
              </w:rPr>
            </w:pPr>
            <w:r>
              <w:rPr>
                <w:rFonts w:ascii="Times New Roman" w:eastAsia="Times New Roman" w:hAnsi="Times New Roman"/>
                <w:sz w:val="16"/>
                <w:lang w:val="mn-MN"/>
              </w:rPr>
              <w:t>(HCO3-)</w:t>
            </w:r>
          </w:p>
        </w:tc>
        <w:tc>
          <w:tcPr>
            <w:tcW w:w="369" w:type="dxa"/>
            <w:tcBorders>
              <w:top w:val="single" w:sz="4" w:space="0" w:color="auto"/>
              <w:left w:val="single" w:sz="4" w:space="0" w:color="auto"/>
              <w:bottom w:val="single" w:sz="4" w:space="0" w:color="auto"/>
              <w:right w:val="single" w:sz="4" w:space="0" w:color="auto"/>
            </w:tcBorders>
            <w:hideMark/>
          </w:tcPr>
          <w:p w:rsidR="00000000" w:rsidRDefault="00A9687F">
            <w:pPr>
              <w:spacing w:line="360" w:lineRule="auto"/>
              <w:jc w:val="both"/>
              <w:rPr>
                <w:rFonts w:ascii="Times New Roman" w:eastAsia="Times New Roman" w:hAnsi="Times New Roman"/>
                <w:sz w:val="16"/>
                <w:lang w:val="mn-MN"/>
              </w:rPr>
            </w:pPr>
            <w:r>
              <w:rPr>
                <w:rFonts w:ascii="Times New Roman" w:eastAsia="Times New Roman" w:hAnsi="Times New Roman"/>
                <w:sz w:val="16"/>
                <w:lang w:val="mn-MN"/>
              </w:rPr>
              <w:t>Кар-</w:t>
            </w:r>
          </w:p>
          <w:p w:rsidR="00000000" w:rsidRDefault="00A9687F">
            <w:pPr>
              <w:spacing w:line="360" w:lineRule="auto"/>
              <w:jc w:val="both"/>
              <w:rPr>
                <w:rFonts w:ascii="Times New Roman" w:eastAsia="Times New Roman" w:hAnsi="Times New Roman"/>
                <w:sz w:val="16"/>
                <w:lang w:val="mn-MN"/>
              </w:rPr>
            </w:pPr>
            <w:r>
              <w:rPr>
                <w:rFonts w:ascii="Times New Roman" w:eastAsia="Times New Roman" w:hAnsi="Times New Roman"/>
                <w:sz w:val="16"/>
                <w:lang w:val="mn-MN"/>
              </w:rPr>
              <w:t>бонат</w:t>
            </w:r>
          </w:p>
          <w:p w:rsidR="00000000" w:rsidRDefault="00A9687F">
            <w:pPr>
              <w:spacing w:line="360" w:lineRule="auto"/>
              <w:jc w:val="both"/>
              <w:rPr>
                <w:rFonts w:ascii="Times New Roman" w:eastAsia="Times New Roman" w:hAnsi="Times New Roman"/>
                <w:sz w:val="16"/>
                <w:lang w:val="mn-MN"/>
              </w:rPr>
            </w:pPr>
            <w:r>
              <w:rPr>
                <w:rFonts w:ascii="Times New Roman" w:eastAsia="Times New Roman" w:hAnsi="Times New Roman"/>
                <w:sz w:val="16"/>
                <w:lang w:val="mn-MN"/>
              </w:rPr>
              <w:t>(CO32-)</w:t>
            </w:r>
          </w:p>
        </w:tc>
        <w:tc>
          <w:tcPr>
            <w:tcW w:w="435" w:type="dxa"/>
            <w:tcBorders>
              <w:top w:val="single" w:sz="4" w:space="0" w:color="auto"/>
              <w:left w:val="single" w:sz="4" w:space="0" w:color="auto"/>
              <w:bottom w:val="single" w:sz="4" w:space="0" w:color="auto"/>
              <w:right w:val="single" w:sz="4" w:space="0" w:color="auto"/>
            </w:tcBorders>
            <w:hideMark/>
          </w:tcPr>
          <w:p w:rsidR="00000000" w:rsidRDefault="00A9687F">
            <w:pPr>
              <w:spacing w:line="360" w:lineRule="auto"/>
              <w:jc w:val="both"/>
              <w:rPr>
                <w:rFonts w:ascii="Times New Roman" w:eastAsia="Times New Roman" w:hAnsi="Times New Roman"/>
                <w:sz w:val="16"/>
                <w:lang w:val="mn-MN"/>
              </w:rPr>
            </w:pPr>
            <w:r>
              <w:rPr>
                <w:rFonts w:ascii="Times New Roman" w:eastAsia="Times New Roman" w:hAnsi="Times New Roman"/>
                <w:sz w:val="16"/>
                <w:lang w:val="mn-MN"/>
              </w:rPr>
              <w:t>Сульфат</w:t>
            </w:r>
          </w:p>
          <w:p w:rsidR="00000000" w:rsidRDefault="00A9687F">
            <w:pPr>
              <w:spacing w:line="360" w:lineRule="auto"/>
              <w:jc w:val="both"/>
              <w:rPr>
                <w:rFonts w:ascii="Times New Roman" w:eastAsia="Times New Roman" w:hAnsi="Times New Roman"/>
                <w:sz w:val="16"/>
                <w:lang w:val="mn-MN"/>
              </w:rPr>
            </w:pPr>
            <w:r>
              <w:rPr>
                <w:rFonts w:ascii="Times New Roman" w:eastAsia="Times New Roman" w:hAnsi="Times New Roman"/>
                <w:sz w:val="16"/>
                <w:lang w:val="mn-MN"/>
              </w:rPr>
              <w:t>(SO42-)</w:t>
            </w:r>
          </w:p>
        </w:tc>
        <w:tc>
          <w:tcPr>
            <w:tcW w:w="447" w:type="dxa"/>
            <w:tcBorders>
              <w:top w:val="single" w:sz="4" w:space="0" w:color="auto"/>
              <w:left w:val="single" w:sz="4" w:space="0" w:color="auto"/>
              <w:bottom w:val="single" w:sz="4" w:space="0" w:color="auto"/>
              <w:right w:val="single" w:sz="4" w:space="0" w:color="auto"/>
            </w:tcBorders>
            <w:hideMark/>
          </w:tcPr>
          <w:p w:rsidR="00000000" w:rsidRDefault="00A9687F">
            <w:pPr>
              <w:spacing w:line="360" w:lineRule="auto"/>
              <w:jc w:val="both"/>
              <w:rPr>
                <w:rFonts w:ascii="Times New Roman" w:eastAsia="Times New Roman" w:hAnsi="Times New Roman"/>
                <w:sz w:val="16"/>
                <w:lang w:val="mn-MN"/>
              </w:rPr>
            </w:pPr>
            <w:r>
              <w:rPr>
                <w:rFonts w:ascii="Times New Roman" w:eastAsia="Times New Roman" w:hAnsi="Times New Roman"/>
                <w:sz w:val="16"/>
                <w:lang w:val="mn-MN"/>
              </w:rPr>
              <w:t>  Хлорид</w:t>
            </w:r>
          </w:p>
          <w:p w:rsidR="00000000" w:rsidRDefault="00A9687F">
            <w:pPr>
              <w:spacing w:line="360" w:lineRule="auto"/>
              <w:jc w:val="both"/>
              <w:rPr>
                <w:rFonts w:ascii="Times New Roman" w:eastAsia="Times New Roman" w:hAnsi="Times New Roman"/>
                <w:sz w:val="16"/>
                <w:lang w:val="mn-MN"/>
              </w:rPr>
            </w:pPr>
            <w:r>
              <w:rPr>
                <w:rFonts w:ascii="Times New Roman" w:eastAsia="Times New Roman" w:hAnsi="Times New Roman"/>
                <w:sz w:val="16"/>
                <w:lang w:val="mn-MN"/>
              </w:rPr>
              <w:t> (Cl-)</w:t>
            </w:r>
          </w:p>
        </w:tc>
        <w:tc>
          <w:tcPr>
            <w:tcW w:w="334" w:type="dxa"/>
            <w:tcBorders>
              <w:top w:val="single" w:sz="4" w:space="0" w:color="auto"/>
              <w:left w:val="single" w:sz="4" w:space="0" w:color="auto"/>
              <w:bottom w:val="single" w:sz="4" w:space="0" w:color="auto"/>
              <w:right w:val="single" w:sz="4" w:space="0" w:color="auto"/>
            </w:tcBorders>
            <w:hideMark/>
          </w:tcPr>
          <w:p w:rsidR="00000000" w:rsidRDefault="00A9687F">
            <w:pPr>
              <w:spacing w:line="360" w:lineRule="auto"/>
              <w:jc w:val="both"/>
              <w:rPr>
                <w:rFonts w:ascii="Times New Roman" w:eastAsia="Times New Roman" w:hAnsi="Times New Roman"/>
                <w:sz w:val="16"/>
                <w:lang w:val="mn-MN"/>
              </w:rPr>
            </w:pPr>
            <w:r>
              <w:rPr>
                <w:rFonts w:ascii="Times New Roman" w:eastAsia="Times New Roman" w:hAnsi="Times New Roman"/>
                <w:sz w:val="16"/>
                <w:lang w:val="mn-MN"/>
              </w:rPr>
              <w:t>Төмөр</w:t>
            </w:r>
          </w:p>
          <w:p w:rsidR="00000000" w:rsidRDefault="00A9687F">
            <w:pPr>
              <w:spacing w:line="360" w:lineRule="auto"/>
              <w:jc w:val="both"/>
              <w:rPr>
                <w:rFonts w:ascii="Times New Roman" w:eastAsia="Times New Roman" w:hAnsi="Times New Roman"/>
                <w:sz w:val="16"/>
                <w:lang w:val="mn-MN"/>
              </w:rPr>
            </w:pPr>
            <w:r>
              <w:rPr>
                <w:rFonts w:ascii="Times New Roman" w:eastAsia="Times New Roman" w:hAnsi="Times New Roman"/>
                <w:sz w:val="16"/>
                <w:lang w:val="mn-MN"/>
              </w:rPr>
              <w:t>(Fe)</w:t>
            </w:r>
          </w:p>
        </w:tc>
        <w:tc>
          <w:tcPr>
            <w:tcW w:w="498" w:type="dxa"/>
            <w:tcBorders>
              <w:top w:val="single" w:sz="4" w:space="0" w:color="auto"/>
              <w:left w:val="single" w:sz="4" w:space="0" w:color="auto"/>
              <w:bottom w:val="single" w:sz="4" w:space="0" w:color="auto"/>
              <w:right w:val="single" w:sz="4" w:space="0" w:color="auto"/>
            </w:tcBorders>
            <w:hideMark/>
          </w:tcPr>
          <w:p w:rsidR="00000000" w:rsidRDefault="00A9687F">
            <w:pPr>
              <w:spacing w:line="360" w:lineRule="auto"/>
              <w:jc w:val="both"/>
              <w:rPr>
                <w:rFonts w:ascii="Times New Roman" w:eastAsia="Times New Roman" w:hAnsi="Times New Roman"/>
                <w:sz w:val="16"/>
                <w:lang w:val="mn-MN"/>
              </w:rPr>
            </w:pPr>
            <w:r>
              <w:rPr>
                <w:rFonts w:ascii="Times New Roman" w:eastAsia="Times New Roman" w:hAnsi="Times New Roman"/>
                <w:sz w:val="16"/>
                <w:lang w:val="mn-MN"/>
              </w:rPr>
              <w:t xml:space="preserve">Орто цахиурын </w:t>
            </w:r>
          </w:p>
          <w:p w:rsidR="00000000" w:rsidRDefault="00A9687F">
            <w:pPr>
              <w:spacing w:line="360" w:lineRule="auto"/>
              <w:jc w:val="both"/>
              <w:rPr>
                <w:rFonts w:ascii="Times New Roman" w:eastAsia="Times New Roman" w:hAnsi="Times New Roman"/>
                <w:sz w:val="16"/>
                <w:lang w:val="mn-MN"/>
              </w:rPr>
            </w:pPr>
            <w:r>
              <w:rPr>
                <w:rFonts w:ascii="Times New Roman" w:eastAsia="Times New Roman" w:hAnsi="Times New Roman"/>
                <w:sz w:val="16"/>
                <w:lang w:val="mn-MN"/>
              </w:rPr>
              <w:t xml:space="preserve">хүчил </w:t>
            </w:r>
          </w:p>
          <w:p w:rsidR="00000000" w:rsidRDefault="00A9687F">
            <w:pPr>
              <w:spacing w:line="360" w:lineRule="auto"/>
              <w:jc w:val="both"/>
              <w:rPr>
                <w:rFonts w:ascii="Times New Roman" w:eastAsia="Times New Roman" w:hAnsi="Times New Roman"/>
                <w:sz w:val="16"/>
                <w:lang w:val="mn-MN"/>
              </w:rPr>
            </w:pPr>
            <w:r>
              <w:rPr>
                <w:rFonts w:ascii="Times New Roman" w:eastAsia="Times New Roman" w:hAnsi="Times New Roman"/>
                <w:sz w:val="16"/>
                <w:lang w:val="mn-MN"/>
              </w:rPr>
              <w:t>(Н4SiO4)</w:t>
            </w:r>
          </w:p>
        </w:tc>
        <w:tc>
          <w:tcPr>
            <w:tcW w:w="432" w:type="dxa"/>
            <w:tcBorders>
              <w:top w:val="single" w:sz="4" w:space="0" w:color="auto"/>
              <w:left w:val="single" w:sz="4" w:space="0" w:color="auto"/>
              <w:bottom w:val="single" w:sz="4" w:space="0" w:color="auto"/>
              <w:right w:val="single" w:sz="4" w:space="0" w:color="auto"/>
            </w:tcBorders>
            <w:hideMark/>
          </w:tcPr>
          <w:p w:rsidR="00000000" w:rsidRDefault="00A9687F">
            <w:pPr>
              <w:spacing w:line="360" w:lineRule="auto"/>
              <w:jc w:val="both"/>
              <w:rPr>
                <w:rFonts w:ascii="Times New Roman" w:eastAsia="Times New Roman" w:hAnsi="Times New Roman"/>
                <w:sz w:val="16"/>
                <w:lang w:val="mn-MN"/>
              </w:rPr>
            </w:pPr>
            <w:r>
              <w:rPr>
                <w:rFonts w:ascii="Times New Roman" w:eastAsia="Times New Roman" w:hAnsi="Times New Roman"/>
                <w:sz w:val="16"/>
                <w:lang w:val="mn-MN"/>
              </w:rPr>
              <w:t>Органик нүүрс-</w:t>
            </w:r>
          </w:p>
          <w:p w:rsidR="00000000" w:rsidRDefault="00A9687F">
            <w:pPr>
              <w:spacing w:line="360" w:lineRule="auto"/>
              <w:jc w:val="both"/>
              <w:rPr>
                <w:rFonts w:ascii="Times New Roman" w:eastAsia="Times New Roman" w:hAnsi="Times New Roman"/>
                <w:sz w:val="16"/>
                <w:lang w:val="mn-MN"/>
              </w:rPr>
            </w:pPr>
            <w:r>
              <w:rPr>
                <w:rFonts w:ascii="Times New Roman" w:eastAsia="Times New Roman" w:hAnsi="Times New Roman"/>
                <w:sz w:val="16"/>
                <w:lang w:val="mn-MN"/>
              </w:rPr>
              <w:t>төрөгч</w:t>
            </w:r>
          </w:p>
          <w:p w:rsidR="00000000" w:rsidRDefault="00A9687F">
            <w:pPr>
              <w:spacing w:line="360" w:lineRule="auto"/>
              <w:jc w:val="both"/>
              <w:rPr>
                <w:rFonts w:ascii="Times New Roman" w:eastAsia="Times New Roman" w:hAnsi="Times New Roman"/>
                <w:sz w:val="16"/>
                <w:lang w:val="mn-MN"/>
              </w:rPr>
            </w:pPr>
            <w:r>
              <w:rPr>
                <w:rFonts w:ascii="Times New Roman" w:eastAsia="Times New Roman" w:hAnsi="Times New Roman"/>
                <w:sz w:val="16"/>
                <w:lang w:val="mn-MN"/>
              </w:rPr>
              <w:t>(Сорг)</w:t>
            </w:r>
          </w:p>
        </w:tc>
        <w:tc>
          <w:tcPr>
            <w:tcW w:w="448" w:type="dxa"/>
            <w:tcBorders>
              <w:top w:val="single" w:sz="4" w:space="0" w:color="auto"/>
              <w:left w:val="single" w:sz="4" w:space="0" w:color="auto"/>
              <w:bottom w:val="single" w:sz="4" w:space="0" w:color="auto"/>
              <w:right w:val="single" w:sz="4" w:space="0" w:color="auto"/>
            </w:tcBorders>
            <w:hideMark/>
          </w:tcPr>
          <w:p w:rsidR="00000000" w:rsidRDefault="00A9687F">
            <w:pPr>
              <w:spacing w:line="360" w:lineRule="auto"/>
              <w:jc w:val="both"/>
              <w:rPr>
                <w:rFonts w:ascii="Times New Roman" w:eastAsia="Times New Roman" w:hAnsi="Times New Roman"/>
                <w:sz w:val="16"/>
                <w:lang w:val="mn-MN"/>
              </w:rPr>
            </w:pPr>
            <w:r>
              <w:rPr>
                <w:rFonts w:ascii="Times New Roman" w:eastAsia="Times New Roman" w:hAnsi="Times New Roman"/>
                <w:sz w:val="16"/>
                <w:lang w:val="mn-MN"/>
              </w:rPr>
              <w:t xml:space="preserve">Борын </w:t>
            </w:r>
          </w:p>
          <w:p w:rsidR="00000000" w:rsidRDefault="00A9687F">
            <w:pPr>
              <w:spacing w:line="360" w:lineRule="auto"/>
              <w:jc w:val="both"/>
              <w:rPr>
                <w:rFonts w:ascii="Times New Roman" w:eastAsia="Times New Roman" w:hAnsi="Times New Roman"/>
                <w:sz w:val="16"/>
                <w:lang w:val="mn-MN"/>
              </w:rPr>
            </w:pPr>
            <w:r>
              <w:rPr>
                <w:rFonts w:ascii="Times New Roman" w:eastAsia="Times New Roman" w:hAnsi="Times New Roman"/>
                <w:sz w:val="16"/>
                <w:lang w:val="mn-MN"/>
              </w:rPr>
              <w:t>хүчил</w:t>
            </w:r>
          </w:p>
          <w:p w:rsidR="00000000" w:rsidRDefault="00A9687F">
            <w:pPr>
              <w:spacing w:line="360" w:lineRule="auto"/>
              <w:jc w:val="both"/>
              <w:rPr>
                <w:rFonts w:ascii="Times New Roman" w:eastAsia="Times New Roman" w:hAnsi="Times New Roman"/>
                <w:sz w:val="16"/>
                <w:lang w:val="mn-MN"/>
              </w:rPr>
            </w:pPr>
            <w:r>
              <w:rPr>
                <w:rFonts w:ascii="Times New Roman" w:eastAsia="Times New Roman" w:hAnsi="Times New Roman"/>
                <w:sz w:val="16"/>
                <w:lang w:val="mn-MN"/>
              </w:rPr>
              <w:t>(Н3ВО3)</w:t>
            </w:r>
          </w:p>
        </w:tc>
        <w:tc>
          <w:tcPr>
            <w:tcW w:w="277" w:type="dxa"/>
            <w:tcBorders>
              <w:top w:val="single" w:sz="4" w:space="0" w:color="auto"/>
              <w:left w:val="single" w:sz="4" w:space="0" w:color="auto"/>
              <w:bottom w:val="single" w:sz="4" w:space="0" w:color="auto"/>
              <w:right w:val="single" w:sz="4" w:space="0" w:color="auto"/>
            </w:tcBorders>
            <w:hideMark/>
          </w:tcPr>
          <w:p w:rsidR="00000000" w:rsidRDefault="00A9687F">
            <w:pPr>
              <w:spacing w:line="360" w:lineRule="auto"/>
              <w:jc w:val="both"/>
              <w:rPr>
                <w:rFonts w:ascii="Times New Roman" w:eastAsia="Times New Roman" w:hAnsi="Times New Roman"/>
                <w:sz w:val="16"/>
                <w:lang w:val="mn-MN"/>
              </w:rPr>
            </w:pPr>
            <w:r>
              <w:rPr>
                <w:rFonts w:ascii="Times New Roman" w:eastAsia="Times New Roman" w:hAnsi="Times New Roman"/>
                <w:sz w:val="16"/>
                <w:lang w:val="mn-MN"/>
              </w:rPr>
              <w:t>Фтор</w:t>
            </w:r>
          </w:p>
          <w:p w:rsidR="00000000" w:rsidRDefault="00A9687F">
            <w:pPr>
              <w:spacing w:line="360" w:lineRule="auto"/>
              <w:jc w:val="both"/>
              <w:rPr>
                <w:rFonts w:ascii="Times New Roman" w:eastAsia="Times New Roman" w:hAnsi="Times New Roman"/>
                <w:sz w:val="16"/>
                <w:lang w:val="mn-MN"/>
              </w:rPr>
            </w:pPr>
            <w:r>
              <w:rPr>
                <w:rFonts w:ascii="Times New Roman" w:eastAsia="Times New Roman" w:hAnsi="Times New Roman"/>
                <w:sz w:val="16"/>
                <w:lang w:val="mn-MN"/>
              </w:rPr>
              <w:t>(F)</w:t>
            </w:r>
          </w:p>
        </w:tc>
        <w:tc>
          <w:tcPr>
            <w:tcW w:w="424" w:type="dxa"/>
            <w:tcBorders>
              <w:top w:val="single" w:sz="4" w:space="0" w:color="auto"/>
              <w:left w:val="single" w:sz="4" w:space="0" w:color="auto"/>
              <w:bottom w:val="single" w:sz="4" w:space="0" w:color="auto"/>
              <w:right w:val="single" w:sz="4" w:space="0" w:color="auto"/>
            </w:tcBorders>
            <w:hideMark/>
          </w:tcPr>
          <w:p w:rsidR="00000000" w:rsidRDefault="00A9687F">
            <w:pPr>
              <w:spacing w:line="360" w:lineRule="auto"/>
              <w:jc w:val="both"/>
              <w:rPr>
                <w:rFonts w:ascii="Times New Roman" w:eastAsia="Times New Roman" w:hAnsi="Times New Roman"/>
                <w:sz w:val="16"/>
                <w:lang w:val="mn-MN"/>
              </w:rPr>
            </w:pPr>
            <w:r>
              <w:rPr>
                <w:rFonts w:ascii="Times New Roman" w:eastAsia="Times New Roman" w:hAnsi="Times New Roman"/>
                <w:sz w:val="16"/>
                <w:lang w:val="mn-MN"/>
              </w:rPr>
              <w:t>Аммони</w:t>
            </w:r>
          </w:p>
          <w:p w:rsidR="00000000" w:rsidRDefault="00A9687F">
            <w:pPr>
              <w:spacing w:line="360" w:lineRule="auto"/>
              <w:jc w:val="both"/>
              <w:rPr>
                <w:rFonts w:ascii="Times New Roman" w:eastAsia="Times New Roman" w:hAnsi="Times New Roman"/>
                <w:sz w:val="16"/>
                <w:lang w:val="mn-MN"/>
              </w:rPr>
            </w:pPr>
            <w:r>
              <w:rPr>
                <w:rFonts w:ascii="Times New Roman" w:eastAsia="Times New Roman" w:hAnsi="Times New Roman"/>
                <w:sz w:val="16"/>
                <w:lang w:val="mn-MN"/>
              </w:rPr>
              <w:t>(NH4)</w:t>
            </w:r>
          </w:p>
        </w:tc>
        <w:tc>
          <w:tcPr>
            <w:tcW w:w="399" w:type="dxa"/>
            <w:tcBorders>
              <w:top w:val="single" w:sz="4" w:space="0" w:color="auto"/>
              <w:left w:val="single" w:sz="4" w:space="0" w:color="auto"/>
              <w:bottom w:val="single" w:sz="4" w:space="0" w:color="auto"/>
              <w:right w:val="single" w:sz="4" w:space="0" w:color="auto"/>
            </w:tcBorders>
            <w:hideMark/>
          </w:tcPr>
          <w:p w:rsidR="00000000" w:rsidRDefault="00A9687F">
            <w:pPr>
              <w:spacing w:line="360" w:lineRule="auto"/>
              <w:jc w:val="both"/>
              <w:rPr>
                <w:rFonts w:ascii="Times New Roman" w:eastAsia="Times New Roman" w:hAnsi="Times New Roman"/>
                <w:sz w:val="16"/>
                <w:lang w:val="mn-MN"/>
              </w:rPr>
            </w:pPr>
            <w:r>
              <w:rPr>
                <w:rFonts w:ascii="Times New Roman" w:eastAsia="Times New Roman" w:hAnsi="Times New Roman"/>
                <w:sz w:val="16"/>
                <w:lang w:val="mn-MN"/>
              </w:rPr>
              <w:t> Нитрат</w:t>
            </w:r>
          </w:p>
          <w:p w:rsidR="00000000" w:rsidRDefault="00A9687F">
            <w:pPr>
              <w:spacing w:line="360" w:lineRule="auto"/>
              <w:jc w:val="both"/>
              <w:rPr>
                <w:rFonts w:ascii="Times New Roman" w:eastAsia="Times New Roman" w:hAnsi="Times New Roman"/>
                <w:sz w:val="16"/>
                <w:lang w:val="mn-MN"/>
              </w:rPr>
            </w:pPr>
            <w:r>
              <w:rPr>
                <w:rFonts w:ascii="Times New Roman" w:eastAsia="Times New Roman" w:hAnsi="Times New Roman"/>
                <w:sz w:val="16"/>
                <w:lang w:val="mn-MN"/>
              </w:rPr>
              <w:t>  (NO3)</w:t>
            </w:r>
          </w:p>
        </w:tc>
        <w:tc>
          <w:tcPr>
            <w:tcW w:w="381" w:type="dxa"/>
            <w:tcBorders>
              <w:top w:val="single" w:sz="4" w:space="0" w:color="auto"/>
              <w:left w:val="single" w:sz="4" w:space="0" w:color="auto"/>
              <w:bottom w:val="single" w:sz="4" w:space="0" w:color="auto"/>
              <w:right w:val="single" w:sz="4" w:space="0" w:color="auto"/>
            </w:tcBorders>
            <w:hideMark/>
          </w:tcPr>
          <w:p w:rsidR="00000000" w:rsidRDefault="00A9687F">
            <w:pPr>
              <w:spacing w:line="360" w:lineRule="auto"/>
              <w:jc w:val="both"/>
              <w:rPr>
                <w:rFonts w:ascii="Times New Roman" w:eastAsia="Times New Roman" w:hAnsi="Times New Roman"/>
                <w:sz w:val="16"/>
                <w:lang w:val="mn-MN"/>
              </w:rPr>
            </w:pPr>
            <w:r>
              <w:rPr>
                <w:rFonts w:ascii="Times New Roman" w:eastAsia="Times New Roman" w:hAnsi="Times New Roman"/>
                <w:sz w:val="16"/>
                <w:lang w:val="mn-MN"/>
              </w:rPr>
              <w:t>Нитрит</w:t>
            </w:r>
          </w:p>
          <w:p w:rsidR="00000000" w:rsidRDefault="00A9687F">
            <w:pPr>
              <w:spacing w:line="360" w:lineRule="auto"/>
              <w:jc w:val="both"/>
              <w:rPr>
                <w:rFonts w:ascii="Times New Roman" w:eastAsia="Times New Roman" w:hAnsi="Times New Roman"/>
                <w:sz w:val="16"/>
                <w:lang w:val="mn-MN"/>
              </w:rPr>
            </w:pPr>
            <w:r>
              <w:rPr>
                <w:rFonts w:ascii="Times New Roman" w:eastAsia="Times New Roman" w:hAnsi="Times New Roman"/>
                <w:sz w:val="16"/>
                <w:lang w:val="mn-MN"/>
              </w:rPr>
              <w:t>(NO2)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9687F">
            <w:pPr>
              <w:rPr>
                <w:rFonts w:ascii="Times New Roman" w:eastAsia="Times New Roman" w:hAnsi="Times New Roman"/>
                <w:sz w:val="16"/>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9687F">
            <w:pPr>
              <w:rPr>
                <w:rFonts w:ascii="Times New Roman" w:eastAsia="Times New Roman" w:hAnsi="Times New Roman"/>
                <w:sz w:val="16"/>
                <w:lang w:val="mn-MN"/>
              </w:rPr>
            </w:pPr>
          </w:p>
        </w:tc>
      </w:tr>
      <w:tr w:rsidR="00000000">
        <w:tc>
          <w:tcPr>
            <w:tcW w:w="687" w:type="dxa"/>
            <w:tcBorders>
              <w:top w:val="single" w:sz="4" w:space="0" w:color="auto"/>
              <w:left w:val="single" w:sz="4" w:space="0" w:color="auto"/>
              <w:bottom w:val="single" w:sz="4" w:space="0" w:color="auto"/>
              <w:right w:val="single" w:sz="4" w:space="0" w:color="auto"/>
            </w:tcBorders>
            <w:hideMark/>
          </w:tcPr>
          <w:p w:rsidR="00000000" w:rsidRDefault="00A9687F">
            <w:pPr>
              <w:spacing w:line="360" w:lineRule="auto"/>
              <w:jc w:val="both"/>
              <w:rPr>
                <w:rFonts w:ascii="Times New Roman" w:eastAsia="Times New Roman" w:hAnsi="Times New Roman"/>
                <w:sz w:val="16"/>
                <w:lang w:val="mn-MN"/>
              </w:rPr>
            </w:pPr>
            <w:r>
              <w:rPr>
                <w:rFonts w:ascii="Times New Roman" w:eastAsia="Times New Roman" w:hAnsi="Times New Roman"/>
                <w:sz w:val="16"/>
                <w:lang w:val="mn-MN"/>
              </w:rPr>
              <w:t> </w:t>
            </w:r>
          </w:p>
          <w:p w:rsidR="00000000" w:rsidRDefault="00A9687F">
            <w:pPr>
              <w:spacing w:line="360" w:lineRule="auto"/>
              <w:jc w:val="both"/>
              <w:rPr>
                <w:rFonts w:ascii="Times New Roman" w:eastAsia="Times New Roman" w:hAnsi="Times New Roman"/>
                <w:sz w:val="16"/>
                <w:lang w:val="mn-MN"/>
              </w:rPr>
            </w:pPr>
            <w:r>
              <w:rPr>
                <w:rFonts w:ascii="Times New Roman" w:eastAsia="Times New Roman" w:hAnsi="Times New Roman"/>
                <w:sz w:val="16"/>
                <w:lang w:val="mn-MN"/>
              </w:rPr>
              <w:t> </w:t>
            </w:r>
          </w:p>
          <w:p w:rsidR="00000000" w:rsidRDefault="00A9687F">
            <w:pPr>
              <w:spacing w:line="360" w:lineRule="auto"/>
              <w:jc w:val="both"/>
              <w:rPr>
                <w:rFonts w:ascii="Times New Roman" w:eastAsia="Times New Roman" w:hAnsi="Times New Roman"/>
                <w:sz w:val="16"/>
                <w:lang w:val="mn-MN"/>
              </w:rPr>
            </w:pPr>
            <w:r>
              <w:rPr>
                <w:rFonts w:ascii="Times New Roman" w:eastAsia="Times New Roman" w:hAnsi="Times New Roman"/>
                <w:sz w:val="16"/>
                <w:lang w:val="mn-MN"/>
              </w:rPr>
              <w:t> </w:t>
            </w:r>
          </w:p>
        </w:tc>
        <w:tc>
          <w:tcPr>
            <w:tcW w:w="393" w:type="dxa"/>
            <w:tcBorders>
              <w:top w:val="single" w:sz="4" w:space="0" w:color="auto"/>
              <w:left w:val="single" w:sz="4" w:space="0" w:color="auto"/>
              <w:bottom w:val="single" w:sz="4" w:space="0" w:color="auto"/>
              <w:right w:val="single" w:sz="4" w:space="0" w:color="auto"/>
            </w:tcBorders>
            <w:hideMark/>
          </w:tcPr>
          <w:p w:rsidR="00000000" w:rsidRDefault="00A9687F">
            <w:pPr>
              <w:spacing w:line="360" w:lineRule="auto"/>
              <w:jc w:val="both"/>
              <w:rPr>
                <w:rFonts w:ascii="Times New Roman" w:eastAsia="Times New Roman" w:hAnsi="Times New Roman"/>
                <w:sz w:val="16"/>
                <w:lang w:val="mn-MN"/>
              </w:rPr>
            </w:pPr>
            <w:r>
              <w:rPr>
                <w:rFonts w:ascii="Times New Roman" w:eastAsia="Times New Roman" w:hAnsi="Times New Roman"/>
                <w:sz w:val="16"/>
                <w:lang w:val="mn-MN"/>
              </w:rPr>
              <w:t> </w:t>
            </w:r>
          </w:p>
        </w:tc>
        <w:tc>
          <w:tcPr>
            <w:tcW w:w="166" w:type="dxa"/>
            <w:tcBorders>
              <w:top w:val="single" w:sz="4" w:space="0" w:color="auto"/>
              <w:left w:val="single" w:sz="4" w:space="0" w:color="auto"/>
              <w:bottom w:val="single" w:sz="4" w:space="0" w:color="auto"/>
              <w:right w:val="single" w:sz="4" w:space="0" w:color="auto"/>
            </w:tcBorders>
            <w:hideMark/>
          </w:tcPr>
          <w:p w:rsidR="00000000" w:rsidRDefault="00A9687F">
            <w:pPr>
              <w:spacing w:line="360" w:lineRule="auto"/>
              <w:jc w:val="both"/>
              <w:rPr>
                <w:rFonts w:ascii="Times New Roman" w:eastAsia="Times New Roman" w:hAnsi="Times New Roman"/>
                <w:sz w:val="16"/>
                <w:lang w:val="mn-MN"/>
              </w:rPr>
            </w:pPr>
            <w:r>
              <w:rPr>
                <w:rFonts w:ascii="Times New Roman" w:eastAsia="Times New Roman" w:hAnsi="Times New Roman"/>
                <w:sz w:val="16"/>
                <w:lang w:val="mn-MN"/>
              </w:rPr>
              <w:t> </w:t>
            </w:r>
          </w:p>
        </w:tc>
        <w:tc>
          <w:tcPr>
            <w:tcW w:w="486" w:type="dxa"/>
            <w:tcBorders>
              <w:top w:val="single" w:sz="4" w:space="0" w:color="auto"/>
              <w:left w:val="single" w:sz="4" w:space="0" w:color="auto"/>
              <w:bottom w:val="single" w:sz="4" w:space="0" w:color="auto"/>
              <w:right w:val="single" w:sz="4" w:space="0" w:color="auto"/>
            </w:tcBorders>
            <w:hideMark/>
          </w:tcPr>
          <w:p w:rsidR="00000000" w:rsidRDefault="00A9687F">
            <w:pPr>
              <w:spacing w:line="360" w:lineRule="auto"/>
              <w:jc w:val="both"/>
              <w:rPr>
                <w:rFonts w:ascii="Times New Roman" w:eastAsia="Times New Roman" w:hAnsi="Times New Roman"/>
                <w:sz w:val="16"/>
                <w:lang w:val="mn-MN"/>
              </w:rPr>
            </w:pPr>
            <w:r>
              <w:rPr>
                <w:rFonts w:ascii="Times New Roman" w:eastAsia="Times New Roman" w:hAnsi="Times New Roman"/>
                <w:sz w:val="16"/>
                <w:lang w:val="mn-MN"/>
              </w:rPr>
              <w:t> </w:t>
            </w:r>
          </w:p>
          <w:p w:rsidR="00000000" w:rsidRDefault="00A9687F">
            <w:pPr>
              <w:spacing w:line="360" w:lineRule="auto"/>
              <w:jc w:val="both"/>
              <w:rPr>
                <w:rFonts w:ascii="Times New Roman" w:eastAsia="Times New Roman" w:hAnsi="Times New Roman"/>
                <w:sz w:val="16"/>
                <w:lang w:val="mn-MN"/>
              </w:rPr>
            </w:pPr>
            <w:r>
              <w:rPr>
                <w:rFonts w:ascii="Times New Roman" w:eastAsia="Times New Roman" w:hAnsi="Times New Roman"/>
                <w:sz w:val="16"/>
                <w:lang w:val="mn-MN"/>
              </w:rPr>
              <w:t> </w:t>
            </w:r>
          </w:p>
          <w:p w:rsidR="00000000" w:rsidRDefault="00A9687F">
            <w:pPr>
              <w:spacing w:line="360" w:lineRule="auto"/>
              <w:jc w:val="both"/>
              <w:rPr>
                <w:rFonts w:ascii="Times New Roman" w:eastAsia="Times New Roman" w:hAnsi="Times New Roman"/>
                <w:sz w:val="16"/>
                <w:lang w:val="mn-MN"/>
              </w:rPr>
            </w:pPr>
            <w:r>
              <w:rPr>
                <w:rFonts w:ascii="Times New Roman" w:eastAsia="Times New Roman" w:hAnsi="Times New Roman"/>
                <w:sz w:val="16"/>
                <w:lang w:val="mn-MN"/>
              </w:rPr>
              <w:t> </w:t>
            </w:r>
          </w:p>
          <w:p w:rsidR="00000000" w:rsidRDefault="00A9687F">
            <w:pPr>
              <w:spacing w:line="360" w:lineRule="auto"/>
              <w:jc w:val="both"/>
              <w:rPr>
                <w:rFonts w:ascii="Times New Roman" w:eastAsia="Times New Roman" w:hAnsi="Times New Roman"/>
                <w:sz w:val="16"/>
                <w:lang w:val="mn-MN"/>
              </w:rPr>
            </w:pPr>
            <w:r>
              <w:rPr>
                <w:rFonts w:ascii="Times New Roman" w:eastAsia="Times New Roman" w:hAnsi="Times New Roman"/>
                <w:sz w:val="16"/>
                <w:lang w:val="mn-MN"/>
              </w:rPr>
              <w:t> </w:t>
            </w:r>
          </w:p>
        </w:tc>
        <w:tc>
          <w:tcPr>
            <w:tcW w:w="377" w:type="dxa"/>
            <w:tcBorders>
              <w:top w:val="single" w:sz="4" w:space="0" w:color="auto"/>
              <w:left w:val="single" w:sz="4" w:space="0" w:color="auto"/>
              <w:bottom w:val="single" w:sz="4" w:space="0" w:color="auto"/>
              <w:right w:val="single" w:sz="4" w:space="0" w:color="auto"/>
            </w:tcBorders>
            <w:hideMark/>
          </w:tcPr>
          <w:p w:rsidR="00000000" w:rsidRDefault="00A9687F">
            <w:pPr>
              <w:spacing w:line="360" w:lineRule="auto"/>
              <w:jc w:val="both"/>
              <w:rPr>
                <w:rFonts w:ascii="Times New Roman" w:eastAsia="Times New Roman" w:hAnsi="Times New Roman"/>
                <w:sz w:val="16"/>
                <w:lang w:val="mn-MN"/>
              </w:rPr>
            </w:pPr>
            <w:r>
              <w:rPr>
                <w:rFonts w:ascii="Times New Roman" w:eastAsia="Times New Roman" w:hAnsi="Times New Roman"/>
                <w:sz w:val="16"/>
                <w:lang w:val="mn-MN"/>
              </w:rPr>
              <w:t> </w:t>
            </w:r>
          </w:p>
        </w:tc>
        <w:tc>
          <w:tcPr>
            <w:tcW w:w="376" w:type="dxa"/>
            <w:tcBorders>
              <w:top w:val="single" w:sz="4" w:space="0" w:color="auto"/>
              <w:left w:val="single" w:sz="4" w:space="0" w:color="auto"/>
              <w:bottom w:val="single" w:sz="4" w:space="0" w:color="auto"/>
              <w:right w:val="single" w:sz="4" w:space="0" w:color="auto"/>
            </w:tcBorders>
            <w:hideMark/>
          </w:tcPr>
          <w:p w:rsidR="00000000" w:rsidRDefault="00A9687F">
            <w:pPr>
              <w:spacing w:line="360" w:lineRule="auto"/>
              <w:jc w:val="both"/>
              <w:rPr>
                <w:rFonts w:ascii="Times New Roman" w:eastAsia="Times New Roman" w:hAnsi="Times New Roman"/>
                <w:sz w:val="16"/>
                <w:lang w:val="mn-MN"/>
              </w:rPr>
            </w:pPr>
            <w:r>
              <w:rPr>
                <w:rFonts w:ascii="Times New Roman" w:eastAsia="Times New Roman" w:hAnsi="Times New Roman"/>
                <w:sz w:val="16"/>
                <w:lang w:val="mn-MN"/>
              </w:rPr>
              <w:t> </w:t>
            </w:r>
          </w:p>
        </w:tc>
        <w:tc>
          <w:tcPr>
            <w:tcW w:w="322" w:type="dxa"/>
            <w:tcBorders>
              <w:top w:val="single" w:sz="4" w:space="0" w:color="auto"/>
              <w:left w:val="single" w:sz="4" w:space="0" w:color="auto"/>
              <w:bottom w:val="single" w:sz="4" w:space="0" w:color="auto"/>
              <w:right w:val="single" w:sz="4" w:space="0" w:color="auto"/>
            </w:tcBorders>
            <w:hideMark/>
          </w:tcPr>
          <w:p w:rsidR="00000000" w:rsidRDefault="00A9687F">
            <w:pPr>
              <w:spacing w:line="360" w:lineRule="auto"/>
              <w:jc w:val="both"/>
              <w:rPr>
                <w:rFonts w:ascii="Times New Roman" w:eastAsia="Times New Roman" w:hAnsi="Times New Roman"/>
                <w:sz w:val="16"/>
                <w:lang w:val="mn-MN"/>
              </w:rPr>
            </w:pPr>
            <w:r>
              <w:rPr>
                <w:rFonts w:ascii="Times New Roman" w:eastAsia="Times New Roman" w:hAnsi="Times New Roman"/>
                <w:sz w:val="16"/>
                <w:lang w:val="mn-MN"/>
              </w:rPr>
              <w:t> </w:t>
            </w:r>
          </w:p>
        </w:tc>
        <w:tc>
          <w:tcPr>
            <w:tcW w:w="268" w:type="dxa"/>
            <w:tcBorders>
              <w:top w:val="single" w:sz="4" w:space="0" w:color="auto"/>
              <w:left w:val="single" w:sz="4" w:space="0" w:color="auto"/>
              <w:bottom w:val="single" w:sz="4" w:space="0" w:color="auto"/>
              <w:right w:val="single" w:sz="4" w:space="0" w:color="auto"/>
            </w:tcBorders>
            <w:hideMark/>
          </w:tcPr>
          <w:p w:rsidR="00000000" w:rsidRDefault="00A9687F">
            <w:pPr>
              <w:spacing w:line="360" w:lineRule="auto"/>
              <w:jc w:val="both"/>
              <w:rPr>
                <w:rFonts w:ascii="Times New Roman" w:eastAsia="Times New Roman" w:hAnsi="Times New Roman"/>
                <w:sz w:val="16"/>
                <w:lang w:val="mn-MN"/>
              </w:rPr>
            </w:pPr>
            <w:r>
              <w:rPr>
                <w:rFonts w:ascii="Times New Roman" w:eastAsia="Times New Roman" w:hAnsi="Times New Roman"/>
                <w:sz w:val="16"/>
                <w:lang w:val="mn-MN"/>
              </w:rPr>
              <w:t> </w:t>
            </w:r>
          </w:p>
        </w:tc>
        <w:tc>
          <w:tcPr>
            <w:tcW w:w="457" w:type="dxa"/>
            <w:tcBorders>
              <w:top w:val="single" w:sz="4" w:space="0" w:color="auto"/>
              <w:left w:val="single" w:sz="4" w:space="0" w:color="auto"/>
              <w:bottom w:val="single" w:sz="4" w:space="0" w:color="auto"/>
              <w:right w:val="single" w:sz="4" w:space="0" w:color="auto"/>
            </w:tcBorders>
            <w:hideMark/>
          </w:tcPr>
          <w:p w:rsidR="00000000" w:rsidRDefault="00A9687F">
            <w:pPr>
              <w:spacing w:line="360" w:lineRule="auto"/>
              <w:jc w:val="both"/>
              <w:rPr>
                <w:rFonts w:ascii="Times New Roman" w:eastAsia="Times New Roman" w:hAnsi="Times New Roman"/>
                <w:sz w:val="16"/>
                <w:lang w:val="mn-MN"/>
              </w:rPr>
            </w:pPr>
            <w:r>
              <w:rPr>
                <w:rFonts w:ascii="Times New Roman" w:eastAsia="Times New Roman" w:hAnsi="Times New Roman"/>
                <w:sz w:val="16"/>
                <w:lang w:val="mn-MN"/>
              </w:rPr>
              <w:t> </w:t>
            </w:r>
          </w:p>
        </w:tc>
        <w:tc>
          <w:tcPr>
            <w:tcW w:w="369" w:type="dxa"/>
            <w:tcBorders>
              <w:top w:val="single" w:sz="4" w:space="0" w:color="auto"/>
              <w:left w:val="single" w:sz="4" w:space="0" w:color="auto"/>
              <w:bottom w:val="single" w:sz="4" w:space="0" w:color="auto"/>
              <w:right w:val="single" w:sz="4" w:space="0" w:color="auto"/>
            </w:tcBorders>
            <w:hideMark/>
          </w:tcPr>
          <w:p w:rsidR="00000000" w:rsidRDefault="00A9687F">
            <w:pPr>
              <w:spacing w:line="360" w:lineRule="auto"/>
              <w:jc w:val="both"/>
              <w:rPr>
                <w:rFonts w:ascii="Times New Roman" w:eastAsia="Times New Roman" w:hAnsi="Times New Roman"/>
                <w:sz w:val="16"/>
                <w:lang w:val="mn-MN"/>
              </w:rPr>
            </w:pPr>
            <w:r>
              <w:rPr>
                <w:rFonts w:ascii="Times New Roman" w:eastAsia="Times New Roman" w:hAnsi="Times New Roman"/>
                <w:sz w:val="16"/>
                <w:lang w:val="mn-MN"/>
              </w:rPr>
              <w:t> </w:t>
            </w:r>
          </w:p>
        </w:tc>
        <w:tc>
          <w:tcPr>
            <w:tcW w:w="435" w:type="dxa"/>
            <w:tcBorders>
              <w:top w:val="single" w:sz="4" w:space="0" w:color="auto"/>
              <w:left w:val="single" w:sz="4" w:space="0" w:color="auto"/>
              <w:bottom w:val="single" w:sz="4" w:space="0" w:color="auto"/>
              <w:right w:val="single" w:sz="4" w:space="0" w:color="auto"/>
            </w:tcBorders>
            <w:hideMark/>
          </w:tcPr>
          <w:p w:rsidR="00000000" w:rsidRDefault="00A9687F">
            <w:pPr>
              <w:spacing w:line="360" w:lineRule="auto"/>
              <w:jc w:val="both"/>
              <w:rPr>
                <w:rFonts w:ascii="Times New Roman" w:eastAsia="Times New Roman" w:hAnsi="Times New Roman"/>
                <w:sz w:val="16"/>
                <w:lang w:val="mn-MN"/>
              </w:rPr>
            </w:pPr>
            <w:r>
              <w:rPr>
                <w:rFonts w:ascii="Times New Roman" w:eastAsia="Times New Roman" w:hAnsi="Times New Roman"/>
                <w:sz w:val="16"/>
                <w:lang w:val="mn-MN"/>
              </w:rPr>
              <w:t> </w:t>
            </w:r>
          </w:p>
        </w:tc>
        <w:tc>
          <w:tcPr>
            <w:tcW w:w="447" w:type="dxa"/>
            <w:tcBorders>
              <w:top w:val="single" w:sz="4" w:space="0" w:color="auto"/>
              <w:left w:val="single" w:sz="4" w:space="0" w:color="auto"/>
              <w:bottom w:val="single" w:sz="4" w:space="0" w:color="auto"/>
              <w:right w:val="single" w:sz="4" w:space="0" w:color="auto"/>
            </w:tcBorders>
            <w:hideMark/>
          </w:tcPr>
          <w:p w:rsidR="00000000" w:rsidRDefault="00A9687F">
            <w:pPr>
              <w:spacing w:line="360" w:lineRule="auto"/>
              <w:jc w:val="both"/>
              <w:rPr>
                <w:rFonts w:ascii="Times New Roman" w:eastAsia="Times New Roman" w:hAnsi="Times New Roman"/>
                <w:sz w:val="16"/>
                <w:lang w:val="mn-MN"/>
              </w:rPr>
            </w:pPr>
            <w:r>
              <w:rPr>
                <w:rFonts w:ascii="Times New Roman" w:eastAsia="Times New Roman" w:hAnsi="Times New Roman"/>
                <w:sz w:val="16"/>
                <w:lang w:val="mn-MN"/>
              </w:rPr>
              <w:t> </w:t>
            </w:r>
          </w:p>
        </w:tc>
        <w:tc>
          <w:tcPr>
            <w:tcW w:w="334" w:type="dxa"/>
            <w:tcBorders>
              <w:top w:val="single" w:sz="4" w:space="0" w:color="auto"/>
              <w:left w:val="single" w:sz="4" w:space="0" w:color="auto"/>
              <w:bottom w:val="single" w:sz="4" w:space="0" w:color="auto"/>
              <w:right w:val="single" w:sz="4" w:space="0" w:color="auto"/>
            </w:tcBorders>
            <w:hideMark/>
          </w:tcPr>
          <w:p w:rsidR="00000000" w:rsidRDefault="00A9687F">
            <w:pPr>
              <w:spacing w:line="360" w:lineRule="auto"/>
              <w:jc w:val="both"/>
              <w:rPr>
                <w:rFonts w:ascii="Times New Roman" w:eastAsia="Times New Roman" w:hAnsi="Times New Roman"/>
                <w:sz w:val="16"/>
                <w:lang w:val="mn-MN"/>
              </w:rPr>
            </w:pPr>
            <w:r>
              <w:rPr>
                <w:rFonts w:ascii="Times New Roman" w:eastAsia="Times New Roman" w:hAnsi="Times New Roman"/>
                <w:sz w:val="16"/>
                <w:lang w:val="mn-MN"/>
              </w:rPr>
              <w:t> </w:t>
            </w:r>
          </w:p>
        </w:tc>
        <w:tc>
          <w:tcPr>
            <w:tcW w:w="498" w:type="dxa"/>
            <w:tcBorders>
              <w:top w:val="single" w:sz="4" w:space="0" w:color="auto"/>
              <w:left w:val="single" w:sz="4" w:space="0" w:color="auto"/>
              <w:bottom w:val="single" w:sz="4" w:space="0" w:color="auto"/>
              <w:right w:val="single" w:sz="4" w:space="0" w:color="auto"/>
            </w:tcBorders>
            <w:hideMark/>
          </w:tcPr>
          <w:p w:rsidR="00000000" w:rsidRDefault="00A9687F">
            <w:pPr>
              <w:spacing w:line="360" w:lineRule="auto"/>
              <w:jc w:val="both"/>
              <w:rPr>
                <w:rFonts w:ascii="Times New Roman" w:eastAsia="Times New Roman" w:hAnsi="Times New Roman"/>
                <w:sz w:val="16"/>
                <w:lang w:val="mn-MN"/>
              </w:rPr>
            </w:pPr>
            <w:r>
              <w:rPr>
                <w:rFonts w:ascii="Times New Roman" w:eastAsia="Times New Roman" w:hAnsi="Times New Roman"/>
                <w:sz w:val="16"/>
                <w:lang w:val="mn-MN"/>
              </w:rPr>
              <w:t> </w:t>
            </w:r>
          </w:p>
        </w:tc>
        <w:tc>
          <w:tcPr>
            <w:tcW w:w="432" w:type="dxa"/>
            <w:tcBorders>
              <w:top w:val="single" w:sz="4" w:space="0" w:color="auto"/>
              <w:left w:val="single" w:sz="4" w:space="0" w:color="auto"/>
              <w:bottom w:val="single" w:sz="4" w:space="0" w:color="auto"/>
              <w:right w:val="single" w:sz="4" w:space="0" w:color="auto"/>
            </w:tcBorders>
            <w:hideMark/>
          </w:tcPr>
          <w:p w:rsidR="00000000" w:rsidRDefault="00A9687F">
            <w:pPr>
              <w:spacing w:line="360" w:lineRule="auto"/>
              <w:jc w:val="both"/>
              <w:rPr>
                <w:rFonts w:ascii="Times New Roman" w:eastAsia="Times New Roman" w:hAnsi="Times New Roman"/>
                <w:sz w:val="16"/>
                <w:lang w:val="mn-MN"/>
              </w:rPr>
            </w:pPr>
            <w:r>
              <w:rPr>
                <w:rFonts w:ascii="Times New Roman" w:eastAsia="Times New Roman" w:hAnsi="Times New Roman"/>
                <w:sz w:val="16"/>
                <w:lang w:val="mn-MN"/>
              </w:rPr>
              <w:t> </w:t>
            </w:r>
          </w:p>
        </w:tc>
        <w:tc>
          <w:tcPr>
            <w:tcW w:w="448" w:type="dxa"/>
            <w:tcBorders>
              <w:top w:val="single" w:sz="4" w:space="0" w:color="auto"/>
              <w:left w:val="single" w:sz="4" w:space="0" w:color="auto"/>
              <w:bottom w:val="single" w:sz="4" w:space="0" w:color="auto"/>
              <w:right w:val="single" w:sz="4" w:space="0" w:color="auto"/>
            </w:tcBorders>
            <w:hideMark/>
          </w:tcPr>
          <w:p w:rsidR="00000000" w:rsidRDefault="00A9687F">
            <w:pPr>
              <w:spacing w:line="360" w:lineRule="auto"/>
              <w:jc w:val="both"/>
              <w:rPr>
                <w:rFonts w:ascii="Times New Roman" w:eastAsia="Times New Roman" w:hAnsi="Times New Roman"/>
                <w:sz w:val="16"/>
                <w:lang w:val="mn-MN"/>
              </w:rPr>
            </w:pPr>
            <w:r>
              <w:rPr>
                <w:rFonts w:ascii="Times New Roman" w:eastAsia="Times New Roman" w:hAnsi="Times New Roman"/>
                <w:sz w:val="16"/>
                <w:lang w:val="mn-MN"/>
              </w:rPr>
              <w:t> </w:t>
            </w:r>
          </w:p>
        </w:tc>
        <w:tc>
          <w:tcPr>
            <w:tcW w:w="277" w:type="dxa"/>
            <w:tcBorders>
              <w:top w:val="single" w:sz="4" w:space="0" w:color="auto"/>
              <w:left w:val="single" w:sz="4" w:space="0" w:color="auto"/>
              <w:bottom w:val="single" w:sz="4" w:space="0" w:color="auto"/>
              <w:right w:val="single" w:sz="4" w:space="0" w:color="auto"/>
            </w:tcBorders>
            <w:hideMark/>
          </w:tcPr>
          <w:p w:rsidR="00000000" w:rsidRDefault="00A9687F">
            <w:pPr>
              <w:spacing w:line="360" w:lineRule="auto"/>
              <w:jc w:val="both"/>
              <w:rPr>
                <w:rFonts w:ascii="Times New Roman" w:eastAsia="Times New Roman" w:hAnsi="Times New Roman"/>
                <w:sz w:val="16"/>
                <w:lang w:val="mn-MN"/>
              </w:rPr>
            </w:pPr>
            <w:r>
              <w:rPr>
                <w:rFonts w:ascii="Times New Roman" w:eastAsia="Times New Roman" w:hAnsi="Times New Roman"/>
                <w:sz w:val="16"/>
                <w:lang w:val="mn-MN"/>
              </w:rPr>
              <w:t> </w:t>
            </w:r>
          </w:p>
        </w:tc>
        <w:tc>
          <w:tcPr>
            <w:tcW w:w="424" w:type="dxa"/>
            <w:tcBorders>
              <w:top w:val="single" w:sz="4" w:space="0" w:color="auto"/>
              <w:left w:val="single" w:sz="4" w:space="0" w:color="auto"/>
              <w:bottom w:val="single" w:sz="4" w:space="0" w:color="auto"/>
              <w:right w:val="single" w:sz="4" w:space="0" w:color="auto"/>
            </w:tcBorders>
            <w:hideMark/>
          </w:tcPr>
          <w:p w:rsidR="00000000" w:rsidRDefault="00A9687F">
            <w:pPr>
              <w:spacing w:line="360" w:lineRule="auto"/>
              <w:jc w:val="both"/>
              <w:rPr>
                <w:rFonts w:ascii="Times New Roman" w:eastAsia="Times New Roman" w:hAnsi="Times New Roman"/>
                <w:sz w:val="16"/>
                <w:lang w:val="mn-MN"/>
              </w:rPr>
            </w:pPr>
            <w:r>
              <w:rPr>
                <w:rFonts w:ascii="Times New Roman" w:eastAsia="Times New Roman" w:hAnsi="Times New Roman"/>
                <w:sz w:val="16"/>
                <w:lang w:val="mn-MN"/>
              </w:rPr>
              <w:t> </w:t>
            </w:r>
          </w:p>
        </w:tc>
        <w:tc>
          <w:tcPr>
            <w:tcW w:w="399" w:type="dxa"/>
            <w:tcBorders>
              <w:top w:val="single" w:sz="4" w:space="0" w:color="auto"/>
              <w:left w:val="single" w:sz="4" w:space="0" w:color="auto"/>
              <w:bottom w:val="single" w:sz="4" w:space="0" w:color="auto"/>
              <w:right w:val="single" w:sz="4" w:space="0" w:color="auto"/>
            </w:tcBorders>
            <w:hideMark/>
          </w:tcPr>
          <w:p w:rsidR="00000000" w:rsidRDefault="00A9687F">
            <w:pPr>
              <w:spacing w:line="360" w:lineRule="auto"/>
              <w:jc w:val="both"/>
              <w:rPr>
                <w:rFonts w:ascii="Times New Roman" w:eastAsia="Times New Roman" w:hAnsi="Times New Roman"/>
                <w:sz w:val="16"/>
                <w:lang w:val="mn-MN"/>
              </w:rPr>
            </w:pPr>
            <w:r>
              <w:rPr>
                <w:rFonts w:ascii="Times New Roman" w:eastAsia="Times New Roman" w:hAnsi="Times New Roman"/>
                <w:sz w:val="16"/>
                <w:lang w:val="mn-MN"/>
              </w:rPr>
              <w:t> </w:t>
            </w:r>
          </w:p>
        </w:tc>
        <w:tc>
          <w:tcPr>
            <w:tcW w:w="381" w:type="dxa"/>
            <w:tcBorders>
              <w:top w:val="single" w:sz="4" w:space="0" w:color="auto"/>
              <w:left w:val="single" w:sz="4" w:space="0" w:color="auto"/>
              <w:bottom w:val="single" w:sz="4" w:space="0" w:color="auto"/>
              <w:right w:val="single" w:sz="4" w:space="0" w:color="auto"/>
            </w:tcBorders>
            <w:hideMark/>
          </w:tcPr>
          <w:p w:rsidR="00000000" w:rsidRDefault="00A9687F">
            <w:pPr>
              <w:spacing w:line="360" w:lineRule="auto"/>
              <w:jc w:val="both"/>
              <w:rPr>
                <w:rFonts w:ascii="Times New Roman" w:eastAsia="Times New Roman" w:hAnsi="Times New Roman"/>
                <w:sz w:val="16"/>
                <w:lang w:val="mn-MN"/>
              </w:rPr>
            </w:pPr>
            <w:r>
              <w:rPr>
                <w:rFonts w:ascii="Times New Roman" w:eastAsia="Times New Roman" w:hAnsi="Times New Roman"/>
                <w:sz w:val="16"/>
                <w:lang w:val="mn-MN"/>
              </w:rPr>
              <w:t> </w:t>
            </w:r>
          </w:p>
        </w:tc>
        <w:tc>
          <w:tcPr>
            <w:tcW w:w="348" w:type="dxa"/>
            <w:tcBorders>
              <w:top w:val="single" w:sz="4" w:space="0" w:color="auto"/>
              <w:left w:val="single" w:sz="4" w:space="0" w:color="auto"/>
              <w:bottom w:val="single" w:sz="4" w:space="0" w:color="auto"/>
              <w:right w:val="single" w:sz="4" w:space="0" w:color="auto"/>
            </w:tcBorders>
            <w:hideMark/>
          </w:tcPr>
          <w:p w:rsidR="00000000" w:rsidRDefault="00A9687F">
            <w:pPr>
              <w:spacing w:line="360" w:lineRule="auto"/>
              <w:jc w:val="both"/>
              <w:rPr>
                <w:rFonts w:ascii="Times New Roman" w:eastAsia="Times New Roman" w:hAnsi="Times New Roman"/>
                <w:sz w:val="16"/>
                <w:lang w:val="mn-MN"/>
              </w:rPr>
            </w:pPr>
            <w:r>
              <w:rPr>
                <w:rFonts w:ascii="Times New Roman" w:eastAsia="Times New Roman" w:hAnsi="Times New Roman"/>
                <w:sz w:val="16"/>
                <w:lang w:val="mn-MN"/>
              </w:rPr>
              <w:t> </w:t>
            </w:r>
          </w:p>
        </w:tc>
        <w:tc>
          <w:tcPr>
            <w:tcW w:w="346" w:type="dxa"/>
            <w:tcBorders>
              <w:top w:val="single" w:sz="4" w:space="0" w:color="auto"/>
              <w:left w:val="single" w:sz="4" w:space="0" w:color="auto"/>
              <w:bottom w:val="single" w:sz="4" w:space="0" w:color="auto"/>
              <w:right w:val="single" w:sz="4" w:space="0" w:color="auto"/>
            </w:tcBorders>
            <w:hideMark/>
          </w:tcPr>
          <w:p w:rsidR="00000000" w:rsidRDefault="00A9687F">
            <w:pPr>
              <w:spacing w:line="360" w:lineRule="auto"/>
              <w:jc w:val="both"/>
              <w:rPr>
                <w:rFonts w:ascii="Times New Roman" w:eastAsia="Times New Roman" w:hAnsi="Times New Roman"/>
                <w:sz w:val="16"/>
                <w:lang w:val="mn-MN"/>
              </w:rPr>
            </w:pPr>
            <w:r>
              <w:rPr>
                <w:rFonts w:ascii="Times New Roman" w:eastAsia="Times New Roman" w:hAnsi="Times New Roman"/>
                <w:sz w:val="16"/>
                <w:lang w:val="mn-MN"/>
              </w:rPr>
              <w:t> </w:t>
            </w:r>
          </w:p>
        </w:tc>
      </w:tr>
    </w:tbl>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A9687F">
      <w:pPr>
        <w:spacing w:line="360" w:lineRule="auto"/>
        <w:rPr>
          <w:rFonts w:ascii="Times New Roman" w:eastAsia="Times New Roman" w:hAnsi="Times New Roman"/>
          <w:sz w:val="24"/>
          <w:szCs w:val="24"/>
          <w:lang w:val="mn-MN"/>
        </w:rPr>
        <w:sectPr w:rsidR="00000000">
          <w:pgSz w:w="15840" w:h="12240" w:orient="landscape"/>
          <w:pgMar w:top="1797" w:right="1440" w:bottom="1797" w:left="992" w:header="720" w:footer="720" w:gutter="0"/>
          <w:cols w:space="720"/>
        </w:sectPr>
      </w:pPr>
    </w:p>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b/>
          <w:bCs/>
          <w:sz w:val="24"/>
          <w:szCs w:val="24"/>
          <w:lang w:val="mn-MN"/>
        </w:rPr>
        <w:lastRenderedPageBreak/>
        <w:t>Паспорт олгосноос хойш рашааны эх булагт хийсэн хяналт, авсан арга хэмжээ</w:t>
      </w:r>
    </w:p>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1. Рашааны орд, </w:t>
      </w:r>
      <w:r>
        <w:rPr>
          <w:rFonts w:ascii="Times New Roman" w:eastAsia="Times New Roman" w:hAnsi="Times New Roman"/>
          <w:sz w:val="24"/>
          <w:szCs w:val="24"/>
          <w:lang w:val="mn-MN"/>
        </w:rPr>
        <w:t>эх булгийн эрүүл ахуй, ашиглалтын байдлыг шалгасан хяналтын тухай тэмдэглэл</w:t>
      </w:r>
    </w:p>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tbl>
      <w:tblPr>
        <w:tblStyle w:val="TableGrid"/>
        <w:tblW w:w="0" w:type="auto"/>
        <w:tblInd w:w="0" w:type="dxa"/>
        <w:tblLook w:val="04A0" w:firstRow="1" w:lastRow="0" w:firstColumn="1" w:lastColumn="0" w:noHBand="0" w:noVBand="1"/>
      </w:tblPr>
      <w:tblGrid>
        <w:gridCol w:w="1182"/>
        <w:gridCol w:w="1622"/>
        <w:gridCol w:w="2483"/>
        <w:gridCol w:w="1456"/>
        <w:gridCol w:w="2113"/>
      </w:tblGrid>
      <w:tr w:rsidR="00000000">
        <w:tc>
          <w:tcPr>
            <w:tcW w:w="1605" w:type="dxa"/>
            <w:tcBorders>
              <w:top w:val="single" w:sz="4" w:space="0" w:color="auto"/>
              <w:left w:val="single" w:sz="4" w:space="0" w:color="auto"/>
              <w:bottom w:val="single" w:sz="4" w:space="0" w:color="auto"/>
              <w:right w:val="single" w:sz="4" w:space="0" w:color="auto"/>
            </w:tcBorders>
            <w:vAlign w:val="center"/>
            <w:hideMark/>
          </w:tcPr>
          <w:p w:rsidR="00000000" w:rsidRDefault="00A9687F">
            <w:pPr>
              <w:spacing w:line="360" w:lineRule="auto"/>
              <w:jc w:val="center"/>
              <w:rPr>
                <w:rFonts w:ascii="Times New Roman" w:eastAsia="Times New Roman" w:hAnsi="Times New Roman"/>
                <w:sz w:val="24"/>
                <w:szCs w:val="24"/>
                <w:lang w:val="mn-MN"/>
              </w:rPr>
            </w:pPr>
            <w:r>
              <w:rPr>
                <w:rFonts w:ascii="Times New Roman" w:eastAsia="Times New Roman" w:hAnsi="Times New Roman"/>
                <w:sz w:val="24"/>
                <w:szCs w:val="24"/>
                <w:lang w:val="mn-MN"/>
              </w:rPr>
              <w:t>Хяналт хийсэн хугацаа</w:t>
            </w:r>
          </w:p>
        </w:tc>
        <w:tc>
          <w:tcPr>
            <w:tcW w:w="2925" w:type="dxa"/>
            <w:tcBorders>
              <w:top w:val="single" w:sz="4" w:space="0" w:color="auto"/>
              <w:left w:val="single" w:sz="4" w:space="0" w:color="auto"/>
              <w:bottom w:val="single" w:sz="4" w:space="0" w:color="auto"/>
              <w:right w:val="single" w:sz="4" w:space="0" w:color="auto"/>
            </w:tcBorders>
            <w:vAlign w:val="center"/>
          </w:tcPr>
          <w:p w:rsidR="00000000" w:rsidRDefault="00A9687F">
            <w:pPr>
              <w:spacing w:line="360" w:lineRule="auto"/>
              <w:jc w:val="center"/>
              <w:rPr>
                <w:rFonts w:ascii="Times New Roman" w:eastAsia="Times New Roman" w:hAnsi="Times New Roman"/>
                <w:sz w:val="24"/>
                <w:szCs w:val="24"/>
                <w:lang w:val="mn-MN"/>
              </w:rPr>
            </w:pPr>
          </w:p>
          <w:p w:rsidR="00000000" w:rsidRDefault="00A9687F">
            <w:pPr>
              <w:spacing w:line="360" w:lineRule="auto"/>
              <w:jc w:val="center"/>
              <w:rPr>
                <w:rFonts w:ascii="Times New Roman" w:eastAsia="Times New Roman" w:hAnsi="Times New Roman"/>
                <w:sz w:val="24"/>
                <w:szCs w:val="24"/>
                <w:lang w:val="mn-MN"/>
              </w:rPr>
            </w:pPr>
            <w:r>
              <w:rPr>
                <w:rFonts w:ascii="Times New Roman" w:eastAsia="Times New Roman" w:hAnsi="Times New Roman"/>
                <w:sz w:val="24"/>
                <w:szCs w:val="24"/>
                <w:lang w:val="mn-MN"/>
              </w:rPr>
              <w:t>Илэрсэн зөрчил</w:t>
            </w:r>
          </w:p>
        </w:tc>
        <w:tc>
          <w:tcPr>
            <w:tcW w:w="4395" w:type="dxa"/>
            <w:tcBorders>
              <w:top w:val="single" w:sz="4" w:space="0" w:color="auto"/>
              <w:left w:val="single" w:sz="4" w:space="0" w:color="auto"/>
              <w:bottom w:val="single" w:sz="4" w:space="0" w:color="auto"/>
              <w:right w:val="single" w:sz="4" w:space="0" w:color="auto"/>
            </w:tcBorders>
            <w:vAlign w:val="center"/>
            <w:hideMark/>
          </w:tcPr>
          <w:p w:rsidR="00000000" w:rsidRDefault="00A9687F">
            <w:pPr>
              <w:spacing w:line="360" w:lineRule="auto"/>
              <w:jc w:val="center"/>
              <w:rPr>
                <w:rFonts w:ascii="Times New Roman" w:eastAsia="Times New Roman" w:hAnsi="Times New Roman"/>
                <w:sz w:val="24"/>
                <w:szCs w:val="24"/>
                <w:lang w:val="mn-MN"/>
              </w:rPr>
            </w:pPr>
            <w:r>
              <w:rPr>
                <w:rFonts w:ascii="Times New Roman" w:eastAsia="Times New Roman" w:hAnsi="Times New Roman"/>
                <w:sz w:val="24"/>
                <w:szCs w:val="24"/>
                <w:lang w:val="mn-MN"/>
              </w:rPr>
              <w:t>Мэргэжлийн байгууллагаас тавьсан шаардлага, авсан арга хэмжээ</w:t>
            </w:r>
          </w:p>
        </w:tc>
        <w:tc>
          <w:tcPr>
            <w:tcW w:w="1845" w:type="dxa"/>
            <w:tcBorders>
              <w:top w:val="single" w:sz="4" w:space="0" w:color="auto"/>
              <w:left w:val="single" w:sz="4" w:space="0" w:color="auto"/>
              <w:bottom w:val="single" w:sz="4" w:space="0" w:color="auto"/>
              <w:right w:val="single" w:sz="4" w:space="0" w:color="auto"/>
            </w:tcBorders>
            <w:vAlign w:val="center"/>
            <w:hideMark/>
          </w:tcPr>
          <w:p w:rsidR="00000000" w:rsidRDefault="00A9687F">
            <w:pPr>
              <w:spacing w:line="360" w:lineRule="auto"/>
              <w:jc w:val="center"/>
              <w:rPr>
                <w:rFonts w:ascii="Times New Roman" w:eastAsia="Times New Roman" w:hAnsi="Times New Roman"/>
                <w:sz w:val="24"/>
                <w:szCs w:val="24"/>
                <w:lang w:val="mn-MN"/>
              </w:rPr>
            </w:pPr>
            <w:r>
              <w:rPr>
                <w:rFonts w:ascii="Times New Roman" w:eastAsia="Times New Roman" w:hAnsi="Times New Roman"/>
                <w:sz w:val="24"/>
                <w:szCs w:val="24"/>
                <w:lang w:val="mn-MN"/>
              </w:rPr>
              <w:t>Биелүүлэх хугацаа</w:t>
            </w:r>
          </w:p>
        </w:tc>
        <w:tc>
          <w:tcPr>
            <w:tcW w:w="3510" w:type="dxa"/>
            <w:tcBorders>
              <w:top w:val="single" w:sz="4" w:space="0" w:color="auto"/>
              <w:left w:val="single" w:sz="4" w:space="0" w:color="auto"/>
              <w:bottom w:val="single" w:sz="4" w:space="0" w:color="auto"/>
              <w:right w:val="single" w:sz="4" w:space="0" w:color="auto"/>
            </w:tcBorders>
            <w:vAlign w:val="center"/>
            <w:hideMark/>
          </w:tcPr>
          <w:p w:rsidR="00000000" w:rsidRDefault="00A9687F">
            <w:pPr>
              <w:spacing w:line="360" w:lineRule="auto"/>
              <w:jc w:val="center"/>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Хяналт хийсэн </w:t>
            </w:r>
            <w:r>
              <w:rPr>
                <w:rFonts w:ascii="Times New Roman" w:eastAsia="Times New Roman" w:hAnsi="Times New Roman"/>
                <w:sz w:val="24"/>
                <w:szCs w:val="24"/>
                <w:lang w:val="mn-MN"/>
              </w:rPr>
              <w:t>буюу биелэлтийг шалгасан байгууллага, хүний нэр</w:t>
            </w:r>
          </w:p>
        </w:tc>
      </w:tr>
      <w:tr w:rsidR="00000000">
        <w:tc>
          <w:tcPr>
            <w:tcW w:w="1605" w:type="dxa"/>
            <w:tcBorders>
              <w:top w:val="single" w:sz="4" w:space="0" w:color="auto"/>
              <w:left w:val="single" w:sz="4" w:space="0" w:color="auto"/>
              <w:bottom w:val="single" w:sz="4" w:space="0" w:color="auto"/>
              <w:right w:val="single" w:sz="4" w:space="0" w:color="auto"/>
            </w:tcBorders>
            <w:vAlign w:val="center"/>
            <w:hideMark/>
          </w:tcPr>
          <w:p w:rsidR="00000000" w:rsidRDefault="00A9687F">
            <w:pPr>
              <w:rPr>
                <w:rFonts w:ascii="Times New Roman" w:eastAsia="Times New Roman" w:hAnsi="Times New Roman"/>
                <w:sz w:val="20"/>
                <w:szCs w:val="20"/>
              </w:rPr>
            </w:pPr>
          </w:p>
        </w:tc>
        <w:tc>
          <w:tcPr>
            <w:tcW w:w="2925" w:type="dxa"/>
            <w:tcBorders>
              <w:top w:val="single" w:sz="4" w:space="0" w:color="auto"/>
              <w:left w:val="single" w:sz="4" w:space="0" w:color="auto"/>
              <w:bottom w:val="single" w:sz="4" w:space="0" w:color="auto"/>
              <w:right w:val="single" w:sz="4" w:space="0" w:color="auto"/>
            </w:tcBorders>
            <w:vAlign w:val="center"/>
          </w:tcPr>
          <w:p w:rsidR="00000000" w:rsidRDefault="00A9687F">
            <w:pPr>
              <w:spacing w:line="360" w:lineRule="auto"/>
              <w:jc w:val="center"/>
              <w:rPr>
                <w:rFonts w:ascii="Times New Roman" w:eastAsia="Times New Roman" w:hAnsi="Times New Roman"/>
                <w:sz w:val="24"/>
                <w:szCs w:val="24"/>
                <w:lang w:val="mn-MN"/>
              </w:rPr>
            </w:pPr>
          </w:p>
          <w:p w:rsidR="00000000" w:rsidRDefault="00A9687F">
            <w:pPr>
              <w:spacing w:line="360" w:lineRule="auto"/>
              <w:jc w:val="center"/>
              <w:rPr>
                <w:rFonts w:ascii="Times New Roman" w:eastAsia="Times New Roman" w:hAnsi="Times New Roman"/>
                <w:sz w:val="24"/>
                <w:szCs w:val="24"/>
                <w:lang w:val="mn-MN"/>
              </w:rPr>
            </w:pPr>
          </w:p>
          <w:p w:rsidR="00000000" w:rsidRDefault="00A9687F">
            <w:pPr>
              <w:spacing w:line="360" w:lineRule="auto"/>
              <w:jc w:val="center"/>
              <w:rPr>
                <w:rFonts w:ascii="Times New Roman" w:eastAsia="Times New Roman" w:hAnsi="Times New Roman"/>
                <w:sz w:val="24"/>
                <w:szCs w:val="24"/>
                <w:lang w:val="mn-MN"/>
              </w:rPr>
            </w:pPr>
          </w:p>
          <w:p w:rsidR="00000000" w:rsidRDefault="00A9687F">
            <w:pPr>
              <w:spacing w:line="360" w:lineRule="auto"/>
              <w:jc w:val="center"/>
              <w:rPr>
                <w:rFonts w:ascii="Times New Roman" w:eastAsia="Times New Roman" w:hAnsi="Times New Roman"/>
                <w:sz w:val="24"/>
                <w:szCs w:val="24"/>
                <w:lang w:val="mn-MN"/>
              </w:rPr>
            </w:pPr>
          </w:p>
          <w:p w:rsidR="00000000" w:rsidRDefault="00A9687F">
            <w:pPr>
              <w:spacing w:line="360" w:lineRule="auto"/>
              <w:jc w:val="center"/>
              <w:rPr>
                <w:rFonts w:ascii="Times New Roman" w:eastAsia="Times New Roman" w:hAnsi="Times New Roman"/>
                <w:sz w:val="24"/>
                <w:szCs w:val="24"/>
                <w:lang w:val="mn-MN"/>
              </w:rPr>
            </w:pPr>
          </w:p>
          <w:p w:rsidR="00000000" w:rsidRDefault="00A9687F">
            <w:pPr>
              <w:spacing w:line="360" w:lineRule="auto"/>
              <w:jc w:val="center"/>
              <w:rPr>
                <w:rFonts w:ascii="Times New Roman" w:eastAsia="Times New Roman" w:hAnsi="Times New Roman"/>
                <w:sz w:val="24"/>
                <w:szCs w:val="24"/>
                <w:lang w:val="mn-MN"/>
              </w:rPr>
            </w:pPr>
          </w:p>
          <w:p w:rsidR="00000000" w:rsidRDefault="00A9687F">
            <w:pPr>
              <w:spacing w:line="360" w:lineRule="auto"/>
              <w:jc w:val="center"/>
              <w:rPr>
                <w:rFonts w:ascii="Times New Roman" w:eastAsia="Times New Roman" w:hAnsi="Times New Roman"/>
                <w:sz w:val="24"/>
                <w:szCs w:val="24"/>
                <w:lang w:val="mn-MN"/>
              </w:rPr>
            </w:pPr>
          </w:p>
          <w:p w:rsidR="00000000" w:rsidRDefault="00A9687F">
            <w:pPr>
              <w:spacing w:line="360" w:lineRule="auto"/>
              <w:jc w:val="center"/>
              <w:rPr>
                <w:rFonts w:ascii="Times New Roman" w:eastAsia="Times New Roman" w:hAnsi="Times New Roman"/>
                <w:sz w:val="24"/>
                <w:szCs w:val="24"/>
                <w:lang w:val="mn-MN"/>
              </w:rPr>
            </w:pPr>
          </w:p>
          <w:p w:rsidR="00000000" w:rsidRDefault="00A9687F">
            <w:pPr>
              <w:spacing w:line="360" w:lineRule="auto"/>
              <w:jc w:val="center"/>
              <w:rPr>
                <w:rFonts w:ascii="Times New Roman" w:eastAsia="Times New Roman" w:hAnsi="Times New Roman"/>
                <w:sz w:val="24"/>
                <w:szCs w:val="24"/>
                <w:lang w:val="mn-MN"/>
              </w:rPr>
            </w:pPr>
          </w:p>
          <w:p w:rsidR="00000000" w:rsidRDefault="00A9687F">
            <w:pPr>
              <w:spacing w:line="360" w:lineRule="auto"/>
              <w:jc w:val="center"/>
              <w:rPr>
                <w:rFonts w:ascii="Times New Roman" w:eastAsia="Times New Roman" w:hAnsi="Times New Roman"/>
                <w:sz w:val="24"/>
                <w:szCs w:val="24"/>
                <w:lang w:val="mn-MN"/>
              </w:rPr>
            </w:pPr>
          </w:p>
          <w:p w:rsidR="00000000" w:rsidRDefault="00A9687F">
            <w:pPr>
              <w:spacing w:line="360" w:lineRule="auto"/>
              <w:jc w:val="center"/>
              <w:rPr>
                <w:rFonts w:ascii="Times New Roman" w:eastAsia="Times New Roman" w:hAnsi="Times New Roman"/>
                <w:sz w:val="24"/>
                <w:szCs w:val="24"/>
                <w:lang w:val="mn-MN"/>
              </w:rPr>
            </w:pPr>
          </w:p>
          <w:p w:rsidR="00000000" w:rsidRDefault="00A9687F">
            <w:pPr>
              <w:spacing w:line="360" w:lineRule="auto"/>
              <w:jc w:val="center"/>
              <w:rPr>
                <w:rFonts w:ascii="Times New Roman" w:eastAsia="Times New Roman" w:hAnsi="Times New Roman"/>
                <w:sz w:val="24"/>
                <w:szCs w:val="24"/>
                <w:lang w:val="mn-MN"/>
              </w:rPr>
            </w:pPr>
          </w:p>
          <w:p w:rsidR="00000000" w:rsidRDefault="00A9687F">
            <w:pPr>
              <w:spacing w:line="360" w:lineRule="auto"/>
              <w:jc w:val="center"/>
              <w:rPr>
                <w:rFonts w:ascii="Times New Roman" w:eastAsia="Times New Roman" w:hAnsi="Times New Roman"/>
                <w:sz w:val="24"/>
                <w:szCs w:val="24"/>
                <w:lang w:val="mn-MN"/>
              </w:rPr>
            </w:pPr>
          </w:p>
          <w:p w:rsidR="00000000" w:rsidRDefault="00A9687F">
            <w:pPr>
              <w:spacing w:line="360" w:lineRule="auto"/>
              <w:jc w:val="center"/>
              <w:rPr>
                <w:rFonts w:ascii="Times New Roman" w:eastAsia="Times New Roman" w:hAnsi="Times New Roman"/>
                <w:sz w:val="24"/>
                <w:szCs w:val="24"/>
                <w:lang w:val="mn-MN"/>
              </w:rPr>
            </w:pPr>
          </w:p>
          <w:p w:rsidR="00000000" w:rsidRDefault="00A9687F">
            <w:pPr>
              <w:spacing w:line="360" w:lineRule="auto"/>
              <w:jc w:val="center"/>
              <w:rPr>
                <w:rFonts w:ascii="Times New Roman" w:eastAsia="Times New Roman" w:hAnsi="Times New Roman"/>
                <w:sz w:val="24"/>
                <w:szCs w:val="24"/>
                <w:lang w:val="mn-MN"/>
              </w:rPr>
            </w:pPr>
          </w:p>
          <w:p w:rsidR="00000000" w:rsidRDefault="00A9687F">
            <w:pPr>
              <w:spacing w:line="360" w:lineRule="auto"/>
              <w:jc w:val="center"/>
              <w:rPr>
                <w:rFonts w:ascii="Times New Roman" w:eastAsia="Times New Roman" w:hAnsi="Times New Roman"/>
                <w:sz w:val="24"/>
                <w:szCs w:val="24"/>
                <w:lang w:val="mn-MN"/>
              </w:rPr>
            </w:pPr>
          </w:p>
          <w:p w:rsidR="00000000" w:rsidRDefault="00A9687F">
            <w:pPr>
              <w:spacing w:line="360" w:lineRule="auto"/>
              <w:jc w:val="center"/>
              <w:rPr>
                <w:rFonts w:ascii="Times New Roman" w:eastAsia="Times New Roman" w:hAnsi="Times New Roman"/>
                <w:sz w:val="24"/>
                <w:szCs w:val="24"/>
                <w:lang w:val="mn-MN"/>
              </w:rPr>
            </w:pPr>
          </w:p>
        </w:tc>
        <w:tc>
          <w:tcPr>
            <w:tcW w:w="4395" w:type="dxa"/>
            <w:tcBorders>
              <w:top w:val="single" w:sz="4" w:space="0" w:color="auto"/>
              <w:left w:val="single" w:sz="4" w:space="0" w:color="auto"/>
              <w:bottom w:val="single" w:sz="4" w:space="0" w:color="auto"/>
              <w:right w:val="single" w:sz="4" w:space="0" w:color="auto"/>
            </w:tcBorders>
            <w:vAlign w:val="center"/>
            <w:hideMark/>
          </w:tcPr>
          <w:p w:rsidR="00000000" w:rsidRDefault="00A9687F">
            <w:pPr>
              <w:rPr>
                <w:rFonts w:ascii="Times New Roman" w:eastAsia="Times New Roman" w:hAnsi="Times New Roman"/>
                <w:sz w:val="20"/>
                <w:szCs w:val="20"/>
              </w:rPr>
            </w:pPr>
          </w:p>
        </w:tc>
        <w:tc>
          <w:tcPr>
            <w:tcW w:w="1845" w:type="dxa"/>
            <w:tcBorders>
              <w:top w:val="single" w:sz="4" w:space="0" w:color="auto"/>
              <w:left w:val="single" w:sz="4" w:space="0" w:color="auto"/>
              <w:bottom w:val="single" w:sz="4" w:space="0" w:color="auto"/>
              <w:right w:val="single" w:sz="4" w:space="0" w:color="auto"/>
            </w:tcBorders>
            <w:vAlign w:val="center"/>
            <w:hideMark/>
          </w:tcPr>
          <w:p w:rsidR="00000000" w:rsidRDefault="00A9687F">
            <w:pPr>
              <w:rPr>
                <w:rFonts w:ascii="Times New Roman" w:eastAsia="Times New Roman" w:hAnsi="Times New Roman"/>
                <w:sz w:val="20"/>
                <w:szCs w:val="20"/>
              </w:rPr>
            </w:pPr>
          </w:p>
        </w:tc>
        <w:tc>
          <w:tcPr>
            <w:tcW w:w="3510" w:type="dxa"/>
            <w:tcBorders>
              <w:top w:val="single" w:sz="4" w:space="0" w:color="auto"/>
              <w:left w:val="single" w:sz="4" w:space="0" w:color="auto"/>
              <w:bottom w:val="single" w:sz="4" w:space="0" w:color="auto"/>
              <w:right w:val="single" w:sz="4" w:space="0" w:color="auto"/>
            </w:tcBorders>
            <w:vAlign w:val="center"/>
          </w:tcPr>
          <w:p w:rsidR="00000000" w:rsidRDefault="00A9687F">
            <w:pPr>
              <w:spacing w:line="360" w:lineRule="auto"/>
              <w:jc w:val="center"/>
              <w:rPr>
                <w:rFonts w:ascii="Times New Roman" w:eastAsia="Times New Roman" w:hAnsi="Times New Roman"/>
                <w:sz w:val="24"/>
                <w:szCs w:val="24"/>
                <w:lang w:val="mn-MN"/>
              </w:rPr>
            </w:pPr>
          </w:p>
          <w:p w:rsidR="00000000" w:rsidRDefault="00A9687F">
            <w:pPr>
              <w:spacing w:line="360" w:lineRule="auto"/>
              <w:jc w:val="center"/>
              <w:rPr>
                <w:rFonts w:ascii="Times New Roman" w:eastAsia="Times New Roman" w:hAnsi="Times New Roman"/>
                <w:sz w:val="24"/>
                <w:szCs w:val="24"/>
                <w:lang w:val="mn-MN"/>
              </w:rPr>
            </w:pPr>
          </w:p>
          <w:p w:rsidR="00000000" w:rsidRDefault="00A9687F">
            <w:pPr>
              <w:spacing w:line="360" w:lineRule="auto"/>
              <w:jc w:val="center"/>
              <w:rPr>
                <w:rFonts w:ascii="Times New Roman" w:eastAsia="Times New Roman" w:hAnsi="Times New Roman"/>
                <w:sz w:val="24"/>
                <w:szCs w:val="24"/>
                <w:lang w:val="mn-MN"/>
              </w:rPr>
            </w:pPr>
          </w:p>
          <w:p w:rsidR="00000000" w:rsidRDefault="00A9687F">
            <w:pPr>
              <w:spacing w:line="360" w:lineRule="auto"/>
              <w:jc w:val="center"/>
              <w:rPr>
                <w:rFonts w:ascii="Times New Roman" w:eastAsia="Times New Roman" w:hAnsi="Times New Roman"/>
                <w:sz w:val="24"/>
                <w:szCs w:val="24"/>
                <w:lang w:val="mn-MN"/>
              </w:rPr>
            </w:pPr>
          </w:p>
          <w:p w:rsidR="00000000" w:rsidRDefault="00A9687F">
            <w:pPr>
              <w:spacing w:line="360" w:lineRule="auto"/>
              <w:jc w:val="center"/>
              <w:rPr>
                <w:rFonts w:ascii="Times New Roman" w:eastAsia="Times New Roman" w:hAnsi="Times New Roman"/>
                <w:sz w:val="24"/>
                <w:szCs w:val="24"/>
                <w:lang w:val="mn-MN"/>
              </w:rPr>
            </w:pPr>
          </w:p>
          <w:p w:rsidR="00000000" w:rsidRDefault="00A9687F">
            <w:pPr>
              <w:spacing w:line="360" w:lineRule="auto"/>
              <w:jc w:val="center"/>
              <w:rPr>
                <w:rFonts w:ascii="Times New Roman" w:eastAsia="Times New Roman" w:hAnsi="Times New Roman"/>
                <w:sz w:val="24"/>
                <w:szCs w:val="24"/>
                <w:lang w:val="mn-MN"/>
              </w:rPr>
            </w:pPr>
          </w:p>
          <w:p w:rsidR="00000000" w:rsidRDefault="00A9687F">
            <w:pPr>
              <w:spacing w:line="360" w:lineRule="auto"/>
              <w:jc w:val="center"/>
              <w:rPr>
                <w:rFonts w:ascii="Times New Roman" w:eastAsia="Times New Roman" w:hAnsi="Times New Roman"/>
                <w:sz w:val="24"/>
                <w:szCs w:val="24"/>
                <w:lang w:val="mn-MN"/>
              </w:rPr>
            </w:pPr>
          </w:p>
        </w:tc>
      </w:tr>
    </w:tbl>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A9687F">
      <w:pPr>
        <w:spacing w:line="360" w:lineRule="auto"/>
        <w:jc w:val="both"/>
        <w:rPr>
          <w:rFonts w:ascii="Times New Roman" w:eastAsia="Times New Roman" w:hAnsi="Times New Roman"/>
          <w:sz w:val="24"/>
          <w:szCs w:val="24"/>
        </w:rPr>
      </w:pPr>
      <w:r>
        <w:rPr>
          <w:rFonts w:ascii="Times New Roman" w:eastAsia="Times New Roman" w:hAnsi="Times New Roman"/>
          <w:sz w:val="24"/>
          <w:szCs w:val="24"/>
          <w:lang w:val="mn-MN"/>
        </w:rPr>
        <w:t> </w:t>
      </w:r>
    </w:p>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2.Рашааны орд, эх булагт хийсэн химийн шинжилгээний дүн тодорхойлсон үзүүлэлт бүрээр</w:t>
      </w:r>
    </w:p>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lastRenderedPageBreak/>
        <w:t> </w:t>
      </w:r>
    </w:p>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7"/>
        <w:gridCol w:w="393"/>
        <w:gridCol w:w="166"/>
        <w:gridCol w:w="486"/>
        <w:gridCol w:w="377"/>
        <w:gridCol w:w="376"/>
        <w:gridCol w:w="322"/>
        <w:gridCol w:w="268"/>
        <w:gridCol w:w="457"/>
        <w:gridCol w:w="369"/>
        <w:gridCol w:w="435"/>
        <w:gridCol w:w="447"/>
        <w:gridCol w:w="334"/>
        <w:gridCol w:w="498"/>
        <w:gridCol w:w="432"/>
        <w:gridCol w:w="448"/>
        <w:gridCol w:w="277"/>
        <w:gridCol w:w="424"/>
        <w:gridCol w:w="399"/>
        <w:gridCol w:w="381"/>
        <w:gridCol w:w="348"/>
        <w:gridCol w:w="346"/>
      </w:tblGrid>
      <w:tr w:rsidR="00000000">
        <w:trPr>
          <w:tblCellSpacing w:w="0" w:type="dxa"/>
        </w:trPr>
        <w:tc>
          <w:tcPr>
            <w:tcW w:w="687"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Шинжилгээ хийсэн байгууллага, лабораторийн нэр, он, сар, өдөр</w:t>
            </w:r>
          </w:p>
        </w:tc>
        <w:tc>
          <w:tcPr>
            <w:tcW w:w="393"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Хяналт хийсэн хугацаа</w:t>
            </w:r>
          </w:p>
        </w:tc>
        <w:tc>
          <w:tcPr>
            <w:tcW w:w="166"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рН</w:t>
            </w:r>
          </w:p>
        </w:tc>
        <w:tc>
          <w:tcPr>
            <w:tcW w:w="486"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Тодор-</w:t>
            </w:r>
          </w:p>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хойлсон</w:t>
            </w:r>
          </w:p>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хийн агууламж</w:t>
            </w:r>
          </w:p>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CO2/H2S</w:t>
            </w:r>
          </w:p>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мг/л</w:t>
            </w:r>
          </w:p>
        </w:tc>
        <w:tc>
          <w:tcPr>
            <w:tcW w:w="1343" w:type="dxa"/>
            <w:gridSpan w:val="4"/>
            <w:tcBorders>
              <w:top w:val="outset" w:sz="6" w:space="0" w:color="auto"/>
              <w:left w:val="outset" w:sz="6" w:space="0" w:color="auto"/>
              <w:bottom w:val="outset" w:sz="6" w:space="0" w:color="auto"/>
              <w:right w:val="outset" w:sz="6" w:space="0" w:color="auto"/>
            </w:tcBorders>
            <w:vAlign w:val="center"/>
            <w:hideMark/>
          </w:tcPr>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Голлох катион</w:t>
            </w:r>
          </w:p>
        </w:tc>
        <w:tc>
          <w:tcPr>
            <w:tcW w:w="1708" w:type="dxa"/>
            <w:gridSpan w:val="4"/>
            <w:tcBorders>
              <w:top w:val="outset" w:sz="6" w:space="0" w:color="auto"/>
              <w:left w:val="outset" w:sz="6" w:space="0" w:color="auto"/>
              <w:bottom w:val="outset" w:sz="6" w:space="0" w:color="auto"/>
              <w:right w:val="outset" w:sz="6" w:space="0" w:color="auto"/>
            </w:tcBorders>
            <w:vAlign w:val="center"/>
            <w:hideMark/>
          </w:tcPr>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Голлох анион</w:t>
            </w:r>
          </w:p>
        </w:tc>
        <w:tc>
          <w:tcPr>
            <w:tcW w:w="1712" w:type="dxa"/>
            <w:gridSpan w:val="4"/>
            <w:tcBorders>
              <w:top w:val="outset" w:sz="6" w:space="0" w:color="auto"/>
              <w:left w:val="outset" w:sz="6" w:space="0" w:color="auto"/>
              <w:bottom w:val="outset" w:sz="6" w:space="0" w:color="auto"/>
              <w:right w:val="outset" w:sz="6" w:space="0" w:color="auto"/>
            </w:tcBorders>
            <w:vAlign w:val="center"/>
            <w:hideMark/>
          </w:tcPr>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Бальнеологийн  үзүүлэлт</w:t>
            </w:r>
          </w:p>
        </w:tc>
        <w:tc>
          <w:tcPr>
            <w:tcW w:w="1481" w:type="dxa"/>
            <w:gridSpan w:val="4"/>
            <w:tcBorders>
              <w:top w:val="outset" w:sz="6" w:space="0" w:color="auto"/>
              <w:left w:val="outset" w:sz="6" w:space="0" w:color="auto"/>
              <w:bottom w:val="outset" w:sz="6" w:space="0" w:color="auto"/>
              <w:right w:val="outset" w:sz="6" w:space="0" w:color="auto"/>
            </w:tcBorders>
            <w:vAlign w:val="center"/>
            <w:hideMark/>
          </w:tcPr>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Бусад бүрэлдэхүүн</w:t>
            </w:r>
          </w:p>
        </w:tc>
        <w:tc>
          <w:tcPr>
            <w:tcW w:w="348"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Эрдэс-</w:t>
            </w:r>
          </w:p>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жилт, г/л</w:t>
            </w:r>
          </w:p>
        </w:tc>
        <w:tc>
          <w:tcPr>
            <w:tcW w:w="346"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Гарын үсэг, нэр, тэмдэг</w:t>
            </w:r>
          </w:p>
        </w:tc>
      </w:tr>
      <w:tr w:rsidR="0000000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A9687F">
            <w:pPr>
              <w:rPr>
                <w:rFonts w:ascii="Times New Roman" w:eastAsia="Times New Roman" w:hAnsi="Times New Roman"/>
                <w:sz w:val="24"/>
                <w:szCs w:val="24"/>
                <w:lang w:val="mn-M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A9687F">
            <w:pPr>
              <w:rPr>
                <w:rFonts w:ascii="Times New Roman" w:eastAsia="Times New Roman" w:hAnsi="Times New Roman"/>
                <w:sz w:val="24"/>
                <w:szCs w:val="24"/>
                <w:lang w:val="mn-M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A9687F">
            <w:pPr>
              <w:rPr>
                <w:rFonts w:ascii="Times New Roman" w:eastAsia="Times New Roman" w:hAnsi="Times New Roman"/>
                <w:sz w:val="24"/>
                <w:szCs w:val="24"/>
                <w:lang w:val="mn-M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A9687F">
            <w:pPr>
              <w:rPr>
                <w:rFonts w:ascii="Times New Roman" w:eastAsia="Times New Roman" w:hAnsi="Times New Roman"/>
                <w:sz w:val="24"/>
                <w:szCs w:val="24"/>
                <w:lang w:val="mn-MN"/>
              </w:rPr>
            </w:pPr>
          </w:p>
        </w:tc>
        <w:tc>
          <w:tcPr>
            <w:tcW w:w="6244" w:type="dxa"/>
            <w:gridSpan w:val="16"/>
            <w:tcBorders>
              <w:top w:val="outset" w:sz="6" w:space="0" w:color="auto"/>
              <w:left w:val="outset" w:sz="6" w:space="0" w:color="auto"/>
              <w:bottom w:val="outset" w:sz="6" w:space="0" w:color="auto"/>
              <w:right w:val="outset" w:sz="6" w:space="0" w:color="auto"/>
            </w:tcBorders>
            <w:vAlign w:val="center"/>
            <w:hideMark/>
          </w:tcPr>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мг/л</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A9687F">
            <w:pPr>
              <w:rPr>
                <w:rFonts w:ascii="Times New Roman" w:eastAsia="Times New Roman" w:hAnsi="Times New Roman"/>
                <w:sz w:val="24"/>
                <w:szCs w:val="24"/>
                <w:lang w:val="mn-M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A9687F">
            <w:pPr>
              <w:rPr>
                <w:rFonts w:ascii="Times New Roman" w:eastAsia="Times New Roman" w:hAnsi="Times New Roman"/>
                <w:sz w:val="24"/>
                <w:szCs w:val="24"/>
                <w:lang w:val="mn-MN"/>
              </w:rPr>
            </w:pPr>
          </w:p>
        </w:tc>
      </w:tr>
      <w:tr w:rsidR="0000000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A9687F">
            <w:pPr>
              <w:rPr>
                <w:rFonts w:ascii="Times New Roman" w:eastAsia="Times New Roman" w:hAnsi="Times New Roman"/>
                <w:sz w:val="24"/>
                <w:szCs w:val="24"/>
                <w:lang w:val="mn-M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A9687F">
            <w:pPr>
              <w:rPr>
                <w:rFonts w:ascii="Times New Roman" w:eastAsia="Times New Roman" w:hAnsi="Times New Roman"/>
                <w:sz w:val="24"/>
                <w:szCs w:val="24"/>
                <w:lang w:val="mn-M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A9687F">
            <w:pPr>
              <w:rPr>
                <w:rFonts w:ascii="Times New Roman" w:eastAsia="Times New Roman" w:hAnsi="Times New Roman"/>
                <w:sz w:val="24"/>
                <w:szCs w:val="24"/>
                <w:lang w:val="mn-M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A9687F">
            <w:pPr>
              <w:rPr>
                <w:rFonts w:ascii="Times New Roman" w:eastAsia="Times New Roman" w:hAnsi="Times New Roman"/>
                <w:sz w:val="24"/>
                <w:szCs w:val="24"/>
                <w:lang w:val="mn-MN"/>
              </w:rPr>
            </w:pPr>
          </w:p>
        </w:tc>
        <w:tc>
          <w:tcPr>
            <w:tcW w:w="377" w:type="dxa"/>
            <w:tcBorders>
              <w:top w:val="outset" w:sz="6" w:space="0" w:color="auto"/>
              <w:left w:val="outset" w:sz="6" w:space="0" w:color="auto"/>
              <w:bottom w:val="outset" w:sz="6" w:space="0" w:color="auto"/>
              <w:right w:val="outset" w:sz="6" w:space="0" w:color="auto"/>
            </w:tcBorders>
            <w:vAlign w:val="center"/>
            <w:hideMark/>
          </w:tcPr>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Кальци</w:t>
            </w:r>
          </w:p>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(Ca2+)</w:t>
            </w:r>
          </w:p>
        </w:tc>
        <w:tc>
          <w:tcPr>
            <w:tcW w:w="376" w:type="dxa"/>
            <w:tcBorders>
              <w:top w:val="outset" w:sz="6" w:space="0" w:color="auto"/>
              <w:left w:val="outset" w:sz="6" w:space="0" w:color="auto"/>
              <w:bottom w:val="outset" w:sz="6" w:space="0" w:color="auto"/>
              <w:right w:val="outset" w:sz="6" w:space="0" w:color="auto"/>
            </w:tcBorders>
            <w:vAlign w:val="center"/>
            <w:hideMark/>
          </w:tcPr>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Магни</w:t>
            </w:r>
          </w:p>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(Mg2+)</w:t>
            </w:r>
          </w:p>
        </w:tc>
        <w:tc>
          <w:tcPr>
            <w:tcW w:w="322" w:type="dxa"/>
            <w:tcBorders>
              <w:top w:val="outset" w:sz="6" w:space="0" w:color="auto"/>
              <w:left w:val="outset" w:sz="6" w:space="0" w:color="auto"/>
              <w:bottom w:val="outset" w:sz="6" w:space="0" w:color="auto"/>
              <w:right w:val="outset" w:sz="6" w:space="0" w:color="auto"/>
            </w:tcBorders>
            <w:vAlign w:val="center"/>
            <w:hideMark/>
          </w:tcPr>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Натри</w:t>
            </w:r>
          </w:p>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(Na+)</w:t>
            </w:r>
          </w:p>
        </w:tc>
        <w:tc>
          <w:tcPr>
            <w:tcW w:w="268" w:type="dxa"/>
            <w:tcBorders>
              <w:top w:val="outset" w:sz="6" w:space="0" w:color="auto"/>
              <w:left w:val="outset" w:sz="6" w:space="0" w:color="auto"/>
              <w:bottom w:val="outset" w:sz="6" w:space="0" w:color="auto"/>
              <w:right w:val="outset" w:sz="6" w:space="0" w:color="auto"/>
            </w:tcBorders>
            <w:vAlign w:val="center"/>
            <w:hideMark/>
          </w:tcPr>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Кали</w:t>
            </w:r>
          </w:p>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(K+)</w:t>
            </w:r>
          </w:p>
        </w:tc>
        <w:tc>
          <w:tcPr>
            <w:tcW w:w="457" w:type="dxa"/>
            <w:tcBorders>
              <w:top w:val="outset" w:sz="6" w:space="0" w:color="auto"/>
              <w:left w:val="outset" w:sz="6" w:space="0" w:color="auto"/>
              <w:bottom w:val="outset" w:sz="6" w:space="0" w:color="auto"/>
              <w:right w:val="outset" w:sz="6" w:space="0" w:color="auto"/>
            </w:tcBorders>
            <w:vAlign w:val="center"/>
            <w:hideMark/>
          </w:tcPr>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Гидро- </w:t>
            </w:r>
          </w:p>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карбонат</w:t>
            </w:r>
          </w:p>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(HCO3-)</w:t>
            </w:r>
          </w:p>
        </w:tc>
        <w:tc>
          <w:tcPr>
            <w:tcW w:w="369" w:type="dxa"/>
            <w:tcBorders>
              <w:top w:val="outset" w:sz="6" w:space="0" w:color="auto"/>
              <w:left w:val="outset" w:sz="6" w:space="0" w:color="auto"/>
              <w:bottom w:val="outset" w:sz="6" w:space="0" w:color="auto"/>
              <w:right w:val="outset" w:sz="6" w:space="0" w:color="auto"/>
            </w:tcBorders>
            <w:vAlign w:val="center"/>
            <w:hideMark/>
          </w:tcPr>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Кар-</w:t>
            </w:r>
          </w:p>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бонат</w:t>
            </w:r>
          </w:p>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(CO32-)</w:t>
            </w:r>
          </w:p>
        </w:tc>
        <w:tc>
          <w:tcPr>
            <w:tcW w:w="435" w:type="dxa"/>
            <w:tcBorders>
              <w:top w:val="outset" w:sz="6" w:space="0" w:color="auto"/>
              <w:left w:val="outset" w:sz="6" w:space="0" w:color="auto"/>
              <w:bottom w:val="outset" w:sz="6" w:space="0" w:color="auto"/>
              <w:right w:val="outset" w:sz="6" w:space="0" w:color="auto"/>
            </w:tcBorders>
            <w:vAlign w:val="center"/>
            <w:hideMark/>
          </w:tcPr>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Сульфат</w:t>
            </w:r>
          </w:p>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(SO42-)</w:t>
            </w:r>
          </w:p>
        </w:tc>
        <w:tc>
          <w:tcPr>
            <w:tcW w:w="447" w:type="dxa"/>
            <w:tcBorders>
              <w:top w:val="outset" w:sz="6" w:space="0" w:color="auto"/>
              <w:left w:val="outset" w:sz="6" w:space="0" w:color="auto"/>
              <w:bottom w:val="outset" w:sz="6" w:space="0" w:color="auto"/>
              <w:right w:val="outset" w:sz="6" w:space="0" w:color="auto"/>
            </w:tcBorders>
            <w:vAlign w:val="center"/>
            <w:hideMark/>
          </w:tcPr>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Хлорид</w:t>
            </w:r>
          </w:p>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(Cl-)</w:t>
            </w:r>
          </w:p>
        </w:tc>
        <w:tc>
          <w:tcPr>
            <w:tcW w:w="334" w:type="dxa"/>
            <w:tcBorders>
              <w:top w:val="outset" w:sz="6" w:space="0" w:color="auto"/>
              <w:left w:val="outset" w:sz="6" w:space="0" w:color="auto"/>
              <w:bottom w:val="outset" w:sz="6" w:space="0" w:color="auto"/>
              <w:right w:val="outset" w:sz="6" w:space="0" w:color="auto"/>
            </w:tcBorders>
            <w:vAlign w:val="center"/>
            <w:hideMark/>
          </w:tcPr>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Төмөр</w:t>
            </w:r>
          </w:p>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(Fe)</w:t>
            </w:r>
          </w:p>
        </w:tc>
        <w:tc>
          <w:tcPr>
            <w:tcW w:w="498" w:type="dxa"/>
            <w:tcBorders>
              <w:top w:val="outset" w:sz="6" w:space="0" w:color="auto"/>
              <w:left w:val="outset" w:sz="6" w:space="0" w:color="auto"/>
              <w:bottom w:val="outset" w:sz="6" w:space="0" w:color="auto"/>
              <w:right w:val="outset" w:sz="6" w:space="0" w:color="auto"/>
            </w:tcBorders>
            <w:vAlign w:val="center"/>
            <w:hideMark/>
          </w:tcPr>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Орто цахиурын </w:t>
            </w:r>
          </w:p>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хүчил </w:t>
            </w:r>
          </w:p>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(Н4SiO4)</w:t>
            </w:r>
          </w:p>
        </w:tc>
        <w:tc>
          <w:tcPr>
            <w:tcW w:w="432" w:type="dxa"/>
            <w:tcBorders>
              <w:top w:val="outset" w:sz="6" w:space="0" w:color="auto"/>
              <w:left w:val="outset" w:sz="6" w:space="0" w:color="auto"/>
              <w:bottom w:val="outset" w:sz="6" w:space="0" w:color="auto"/>
              <w:right w:val="outset" w:sz="6" w:space="0" w:color="auto"/>
            </w:tcBorders>
            <w:vAlign w:val="center"/>
            <w:hideMark/>
          </w:tcPr>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Органик нүүрс-</w:t>
            </w:r>
          </w:p>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төрөгч</w:t>
            </w:r>
          </w:p>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(Сорг)</w:t>
            </w:r>
          </w:p>
        </w:tc>
        <w:tc>
          <w:tcPr>
            <w:tcW w:w="448" w:type="dxa"/>
            <w:tcBorders>
              <w:top w:val="outset" w:sz="6" w:space="0" w:color="auto"/>
              <w:left w:val="outset" w:sz="6" w:space="0" w:color="auto"/>
              <w:bottom w:val="outset" w:sz="6" w:space="0" w:color="auto"/>
              <w:right w:val="outset" w:sz="6" w:space="0" w:color="auto"/>
            </w:tcBorders>
            <w:vAlign w:val="center"/>
            <w:hideMark/>
          </w:tcPr>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Борын </w:t>
            </w:r>
          </w:p>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хүчил</w:t>
            </w:r>
          </w:p>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(Н3ВО3)</w:t>
            </w:r>
          </w:p>
        </w:tc>
        <w:tc>
          <w:tcPr>
            <w:tcW w:w="277" w:type="dxa"/>
            <w:tcBorders>
              <w:top w:val="outset" w:sz="6" w:space="0" w:color="auto"/>
              <w:left w:val="outset" w:sz="6" w:space="0" w:color="auto"/>
              <w:bottom w:val="outset" w:sz="6" w:space="0" w:color="auto"/>
              <w:right w:val="outset" w:sz="6" w:space="0" w:color="auto"/>
            </w:tcBorders>
            <w:vAlign w:val="center"/>
            <w:hideMark/>
          </w:tcPr>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Фтор</w:t>
            </w:r>
          </w:p>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(F)</w:t>
            </w:r>
          </w:p>
        </w:tc>
        <w:tc>
          <w:tcPr>
            <w:tcW w:w="424" w:type="dxa"/>
            <w:tcBorders>
              <w:top w:val="outset" w:sz="6" w:space="0" w:color="auto"/>
              <w:left w:val="outset" w:sz="6" w:space="0" w:color="auto"/>
              <w:bottom w:val="outset" w:sz="6" w:space="0" w:color="auto"/>
              <w:right w:val="outset" w:sz="6" w:space="0" w:color="auto"/>
            </w:tcBorders>
            <w:vAlign w:val="center"/>
            <w:hideMark/>
          </w:tcPr>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Аммони</w:t>
            </w:r>
          </w:p>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(NH4)</w:t>
            </w:r>
          </w:p>
        </w:tc>
        <w:tc>
          <w:tcPr>
            <w:tcW w:w="399" w:type="dxa"/>
            <w:tcBorders>
              <w:top w:val="outset" w:sz="6" w:space="0" w:color="auto"/>
              <w:left w:val="outset" w:sz="6" w:space="0" w:color="auto"/>
              <w:bottom w:val="outset" w:sz="6" w:space="0" w:color="auto"/>
              <w:right w:val="outset" w:sz="6" w:space="0" w:color="auto"/>
            </w:tcBorders>
            <w:vAlign w:val="center"/>
            <w:hideMark/>
          </w:tcPr>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Нитрат</w:t>
            </w:r>
          </w:p>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(NO3)</w:t>
            </w:r>
          </w:p>
        </w:tc>
        <w:tc>
          <w:tcPr>
            <w:tcW w:w="381" w:type="dxa"/>
            <w:tcBorders>
              <w:top w:val="outset" w:sz="6" w:space="0" w:color="auto"/>
              <w:left w:val="outset" w:sz="6" w:space="0" w:color="auto"/>
              <w:bottom w:val="outset" w:sz="6" w:space="0" w:color="auto"/>
              <w:right w:val="outset" w:sz="6" w:space="0" w:color="auto"/>
            </w:tcBorders>
            <w:vAlign w:val="center"/>
            <w:hideMark/>
          </w:tcPr>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Нитрит</w:t>
            </w:r>
          </w:p>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(NO2)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A9687F">
            <w:pPr>
              <w:rPr>
                <w:rFonts w:ascii="Times New Roman" w:eastAsia="Times New Roman" w:hAnsi="Times New Roman"/>
                <w:sz w:val="24"/>
                <w:szCs w:val="24"/>
                <w:lang w:val="mn-M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A9687F">
            <w:pPr>
              <w:rPr>
                <w:rFonts w:ascii="Times New Roman" w:eastAsia="Times New Roman" w:hAnsi="Times New Roman"/>
                <w:sz w:val="24"/>
                <w:szCs w:val="24"/>
                <w:lang w:val="mn-MN"/>
              </w:rPr>
            </w:pPr>
          </w:p>
        </w:tc>
      </w:tr>
      <w:tr w:rsidR="00000000">
        <w:trPr>
          <w:tblCellSpacing w:w="0" w:type="dxa"/>
        </w:trPr>
        <w:tc>
          <w:tcPr>
            <w:tcW w:w="687" w:type="dxa"/>
            <w:tcBorders>
              <w:top w:val="outset" w:sz="6" w:space="0" w:color="auto"/>
              <w:left w:val="outset" w:sz="6" w:space="0" w:color="auto"/>
              <w:bottom w:val="outset" w:sz="6" w:space="0" w:color="auto"/>
              <w:right w:val="outset" w:sz="6" w:space="0" w:color="auto"/>
            </w:tcBorders>
            <w:hideMark/>
          </w:tcPr>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tc>
        <w:tc>
          <w:tcPr>
            <w:tcW w:w="393" w:type="dxa"/>
            <w:tcBorders>
              <w:top w:val="outset" w:sz="6" w:space="0" w:color="auto"/>
              <w:left w:val="outset" w:sz="6" w:space="0" w:color="auto"/>
              <w:bottom w:val="outset" w:sz="6" w:space="0" w:color="auto"/>
              <w:right w:val="outset" w:sz="6" w:space="0" w:color="auto"/>
            </w:tcBorders>
            <w:hideMark/>
          </w:tcPr>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tc>
        <w:tc>
          <w:tcPr>
            <w:tcW w:w="166" w:type="dxa"/>
            <w:tcBorders>
              <w:top w:val="outset" w:sz="6" w:space="0" w:color="auto"/>
              <w:left w:val="outset" w:sz="6" w:space="0" w:color="auto"/>
              <w:bottom w:val="outset" w:sz="6" w:space="0" w:color="auto"/>
              <w:right w:val="outset" w:sz="6" w:space="0" w:color="auto"/>
            </w:tcBorders>
            <w:hideMark/>
          </w:tcPr>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tc>
        <w:tc>
          <w:tcPr>
            <w:tcW w:w="486" w:type="dxa"/>
            <w:tcBorders>
              <w:top w:val="outset" w:sz="6" w:space="0" w:color="auto"/>
              <w:left w:val="outset" w:sz="6" w:space="0" w:color="auto"/>
              <w:bottom w:val="outset" w:sz="6" w:space="0" w:color="auto"/>
              <w:right w:val="outset" w:sz="6" w:space="0" w:color="auto"/>
            </w:tcBorders>
            <w:hideMark/>
          </w:tcPr>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tc>
        <w:tc>
          <w:tcPr>
            <w:tcW w:w="377" w:type="dxa"/>
            <w:tcBorders>
              <w:top w:val="outset" w:sz="6" w:space="0" w:color="auto"/>
              <w:left w:val="outset" w:sz="6" w:space="0" w:color="auto"/>
              <w:bottom w:val="outset" w:sz="6" w:space="0" w:color="auto"/>
              <w:right w:val="outset" w:sz="6" w:space="0" w:color="auto"/>
            </w:tcBorders>
            <w:vAlign w:val="center"/>
            <w:hideMark/>
          </w:tcPr>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tc>
        <w:tc>
          <w:tcPr>
            <w:tcW w:w="376" w:type="dxa"/>
            <w:tcBorders>
              <w:top w:val="outset" w:sz="6" w:space="0" w:color="auto"/>
              <w:left w:val="outset" w:sz="6" w:space="0" w:color="auto"/>
              <w:bottom w:val="outset" w:sz="6" w:space="0" w:color="auto"/>
              <w:right w:val="outset" w:sz="6" w:space="0" w:color="auto"/>
            </w:tcBorders>
            <w:vAlign w:val="center"/>
            <w:hideMark/>
          </w:tcPr>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tc>
        <w:tc>
          <w:tcPr>
            <w:tcW w:w="322" w:type="dxa"/>
            <w:tcBorders>
              <w:top w:val="outset" w:sz="6" w:space="0" w:color="auto"/>
              <w:left w:val="outset" w:sz="6" w:space="0" w:color="auto"/>
              <w:bottom w:val="outset" w:sz="6" w:space="0" w:color="auto"/>
              <w:right w:val="outset" w:sz="6" w:space="0" w:color="auto"/>
            </w:tcBorders>
            <w:vAlign w:val="center"/>
            <w:hideMark/>
          </w:tcPr>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tc>
        <w:tc>
          <w:tcPr>
            <w:tcW w:w="268" w:type="dxa"/>
            <w:tcBorders>
              <w:top w:val="outset" w:sz="6" w:space="0" w:color="auto"/>
              <w:left w:val="outset" w:sz="6" w:space="0" w:color="auto"/>
              <w:bottom w:val="outset" w:sz="6" w:space="0" w:color="auto"/>
              <w:right w:val="outset" w:sz="6" w:space="0" w:color="auto"/>
            </w:tcBorders>
            <w:vAlign w:val="center"/>
            <w:hideMark/>
          </w:tcPr>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tc>
        <w:tc>
          <w:tcPr>
            <w:tcW w:w="457" w:type="dxa"/>
            <w:tcBorders>
              <w:top w:val="outset" w:sz="6" w:space="0" w:color="auto"/>
              <w:left w:val="outset" w:sz="6" w:space="0" w:color="auto"/>
              <w:bottom w:val="outset" w:sz="6" w:space="0" w:color="auto"/>
              <w:right w:val="outset" w:sz="6" w:space="0" w:color="auto"/>
            </w:tcBorders>
            <w:vAlign w:val="center"/>
            <w:hideMark/>
          </w:tcPr>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tc>
        <w:tc>
          <w:tcPr>
            <w:tcW w:w="369" w:type="dxa"/>
            <w:tcBorders>
              <w:top w:val="outset" w:sz="6" w:space="0" w:color="auto"/>
              <w:left w:val="outset" w:sz="6" w:space="0" w:color="auto"/>
              <w:bottom w:val="outset" w:sz="6" w:space="0" w:color="auto"/>
              <w:right w:val="outset" w:sz="6" w:space="0" w:color="auto"/>
            </w:tcBorders>
            <w:vAlign w:val="center"/>
            <w:hideMark/>
          </w:tcPr>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tc>
        <w:tc>
          <w:tcPr>
            <w:tcW w:w="435" w:type="dxa"/>
            <w:tcBorders>
              <w:top w:val="outset" w:sz="6" w:space="0" w:color="auto"/>
              <w:left w:val="outset" w:sz="6" w:space="0" w:color="auto"/>
              <w:bottom w:val="outset" w:sz="6" w:space="0" w:color="auto"/>
              <w:right w:val="outset" w:sz="6" w:space="0" w:color="auto"/>
            </w:tcBorders>
            <w:vAlign w:val="center"/>
            <w:hideMark/>
          </w:tcPr>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tc>
        <w:tc>
          <w:tcPr>
            <w:tcW w:w="447" w:type="dxa"/>
            <w:tcBorders>
              <w:top w:val="outset" w:sz="6" w:space="0" w:color="auto"/>
              <w:left w:val="outset" w:sz="6" w:space="0" w:color="auto"/>
              <w:bottom w:val="outset" w:sz="6" w:space="0" w:color="auto"/>
              <w:right w:val="outset" w:sz="6" w:space="0" w:color="auto"/>
            </w:tcBorders>
            <w:vAlign w:val="center"/>
            <w:hideMark/>
          </w:tcPr>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tc>
        <w:tc>
          <w:tcPr>
            <w:tcW w:w="334" w:type="dxa"/>
            <w:tcBorders>
              <w:top w:val="outset" w:sz="6" w:space="0" w:color="auto"/>
              <w:left w:val="outset" w:sz="6" w:space="0" w:color="auto"/>
              <w:bottom w:val="outset" w:sz="6" w:space="0" w:color="auto"/>
              <w:right w:val="outset" w:sz="6" w:space="0" w:color="auto"/>
            </w:tcBorders>
            <w:vAlign w:val="center"/>
            <w:hideMark/>
          </w:tcPr>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tc>
        <w:tc>
          <w:tcPr>
            <w:tcW w:w="498" w:type="dxa"/>
            <w:tcBorders>
              <w:top w:val="outset" w:sz="6" w:space="0" w:color="auto"/>
              <w:left w:val="outset" w:sz="6" w:space="0" w:color="auto"/>
              <w:bottom w:val="outset" w:sz="6" w:space="0" w:color="auto"/>
              <w:right w:val="outset" w:sz="6" w:space="0" w:color="auto"/>
            </w:tcBorders>
            <w:vAlign w:val="center"/>
            <w:hideMark/>
          </w:tcPr>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tc>
        <w:tc>
          <w:tcPr>
            <w:tcW w:w="432" w:type="dxa"/>
            <w:tcBorders>
              <w:top w:val="outset" w:sz="6" w:space="0" w:color="auto"/>
              <w:left w:val="outset" w:sz="6" w:space="0" w:color="auto"/>
              <w:bottom w:val="outset" w:sz="6" w:space="0" w:color="auto"/>
              <w:right w:val="outset" w:sz="6" w:space="0" w:color="auto"/>
            </w:tcBorders>
            <w:vAlign w:val="center"/>
            <w:hideMark/>
          </w:tcPr>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tc>
        <w:tc>
          <w:tcPr>
            <w:tcW w:w="448" w:type="dxa"/>
            <w:tcBorders>
              <w:top w:val="outset" w:sz="6" w:space="0" w:color="auto"/>
              <w:left w:val="outset" w:sz="6" w:space="0" w:color="auto"/>
              <w:bottom w:val="outset" w:sz="6" w:space="0" w:color="auto"/>
              <w:right w:val="outset" w:sz="6" w:space="0" w:color="auto"/>
            </w:tcBorders>
            <w:vAlign w:val="center"/>
            <w:hideMark/>
          </w:tcPr>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tc>
        <w:tc>
          <w:tcPr>
            <w:tcW w:w="277" w:type="dxa"/>
            <w:tcBorders>
              <w:top w:val="outset" w:sz="6" w:space="0" w:color="auto"/>
              <w:left w:val="outset" w:sz="6" w:space="0" w:color="auto"/>
              <w:bottom w:val="outset" w:sz="6" w:space="0" w:color="auto"/>
              <w:right w:val="outset" w:sz="6" w:space="0" w:color="auto"/>
            </w:tcBorders>
            <w:vAlign w:val="center"/>
            <w:hideMark/>
          </w:tcPr>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tc>
        <w:tc>
          <w:tcPr>
            <w:tcW w:w="424" w:type="dxa"/>
            <w:tcBorders>
              <w:top w:val="outset" w:sz="6" w:space="0" w:color="auto"/>
              <w:left w:val="outset" w:sz="6" w:space="0" w:color="auto"/>
              <w:bottom w:val="outset" w:sz="6" w:space="0" w:color="auto"/>
              <w:right w:val="outset" w:sz="6" w:space="0" w:color="auto"/>
            </w:tcBorders>
            <w:vAlign w:val="center"/>
            <w:hideMark/>
          </w:tcPr>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tc>
        <w:tc>
          <w:tcPr>
            <w:tcW w:w="399" w:type="dxa"/>
            <w:tcBorders>
              <w:top w:val="outset" w:sz="6" w:space="0" w:color="auto"/>
              <w:left w:val="outset" w:sz="6" w:space="0" w:color="auto"/>
              <w:bottom w:val="outset" w:sz="6" w:space="0" w:color="auto"/>
              <w:right w:val="outset" w:sz="6" w:space="0" w:color="auto"/>
            </w:tcBorders>
            <w:vAlign w:val="center"/>
            <w:hideMark/>
          </w:tcPr>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tc>
        <w:tc>
          <w:tcPr>
            <w:tcW w:w="381" w:type="dxa"/>
            <w:tcBorders>
              <w:top w:val="outset" w:sz="6" w:space="0" w:color="auto"/>
              <w:left w:val="outset" w:sz="6" w:space="0" w:color="auto"/>
              <w:bottom w:val="outset" w:sz="6" w:space="0" w:color="auto"/>
              <w:right w:val="outset" w:sz="6" w:space="0" w:color="auto"/>
            </w:tcBorders>
            <w:vAlign w:val="center"/>
            <w:hideMark/>
          </w:tcPr>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tc>
        <w:tc>
          <w:tcPr>
            <w:tcW w:w="348" w:type="dxa"/>
            <w:tcBorders>
              <w:top w:val="outset" w:sz="6" w:space="0" w:color="auto"/>
              <w:left w:val="outset" w:sz="6" w:space="0" w:color="auto"/>
              <w:bottom w:val="outset" w:sz="6" w:space="0" w:color="auto"/>
              <w:right w:val="outset" w:sz="6" w:space="0" w:color="auto"/>
            </w:tcBorders>
            <w:vAlign w:val="center"/>
            <w:hideMark/>
          </w:tcPr>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tc>
        <w:tc>
          <w:tcPr>
            <w:tcW w:w="346" w:type="dxa"/>
            <w:tcBorders>
              <w:top w:val="outset" w:sz="6" w:space="0" w:color="auto"/>
              <w:left w:val="outset" w:sz="6" w:space="0" w:color="auto"/>
              <w:bottom w:val="outset" w:sz="6" w:space="0" w:color="auto"/>
              <w:right w:val="outset" w:sz="6" w:space="0" w:color="auto"/>
            </w:tcBorders>
            <w:vAlign w:val="center"/>
            <w:hideMark/>
          </w:tcPr>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tc>
      </w:tr>
    </w:tbl>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br w:type="textWrapping" w:clear="all"/>
      </w:r>
    </w:p>
    <w:p w:rsidR="00000000" w:rsidRDefault="00A9687F">
      <w:pPr>
        <w:spacing w:line="360" w:lineRule="auto"/>
        <w:jc w:val="both"/>
        <w:rPr>
          <w:rFonts w:ascii="Times New Roman" w:eastAsia="Times New Roman" w:hAnsi="Times New Roman"/>
          <w:sz w:val="24"/>
          <w:szCs w:val="24"/>
        </w:rPr>
      </w:pPr>
      <w:r>
        <w:rPr>
          <w:rFonts w:ascii="Times New Roman" w:eastAsia="Times New Roman" w:hAnsi="Times New Roman"/>
          <w:sz w:val="24"/>
          <w:szCs w:val="24"/>
          <w:lang w:val="mn-MN"/>
        </w:rPr>
        <w:t> </w:t>
      </w:r>
    </w:p>
    <w:p w:rsidR="00000000" w:rsidRDefault="00A9687F">
      <w:pPr>
        <w:spacing w:line="360" w:lineRule="auto"/>
        <w:jc w:val="both"/>
        <w:rPr>
          <w:rFonts w:ascii="Times New Roman" w:eastAsia="Times New Roman" w:hAnsi="Times New Roman"/>
          <w:sz w:val="24"/>
          <w:szCs w:val="24"/>
        </w:rPr>
      </w:pPr>
    </w:p>
    <w:p w:rsidR="00000000" w:rsidRDefault="00A9687F">
      <w:pPr>
        <w:spacing w:line="360" w:lineRule="auto"/>
        <w:jc w:val="both"/>
        <w:rPr>
          <w:rFonts w:ascii="Times New Roman" w:eastAsia="Times New Roman" w:hAnsi="Times New Roman"/>
          <w:sz w:val="24"/>
          <w:szCs w:val="24"/>
        </w:rPr>
      </w:pPr>
    </w:p>
    <w:p w:rsidR="00000000" w:rsidRDefault="00A9687F">
      <w:pPr>
        <w:spacing w:line="360" w:lineRule="auto"/>
        <w:jc w:val="both"/>
        <w:rPr>
          <w:rFonts w:ascii="Times New Roman" w:eastAsia="Times New Roman" w:hAnsi="Times New Roman"/>
          <w:sz w:val="24"/>
          <w:szCs w:val="24"/>
        </w:rPr>
      </w:pPr>
    </w:p>
    <w:p w:rsidR="00000000" w:rsidRDefault="00A9687F">
      <w:pPr>
        <w:spacing w:line="360" w:lineRule="auto"/>
        <w:jc w:val="both"/>
        <w:rPr>
          <w:rFonts w:ascii="Times New Roman" w:eastAsia="Times New Roman" w:hAnsi="Times New Roman"/>
          <w:sz w:val="24"/>
          <w:szCs w:val="24"/>
        </w:rPr>
      </w:pPr>
    </w:p>
    <w:p w:rsidR="00000000" w:rsidRDefault="00A9687F">
      <w:pPr>
        <w:spacing w:line="360" w:lineRule="auto"/>
        <w:jc w:val="both"/>
        <w:rPr>
          <w:rFonts w:ascii="Times New Roman" w:eastAsia="Times New Roman" w:hAnsi="Times New Roman"/>
          <w:sz w:val="24"/>
          <w:szCs w:val="24"/>
        </w:rPr>
      </w:pPr>
    </w:p>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3.Эрүүл ахуйн хяналтын шаардлагаар ашиглалтын хугацаанд рашааны чанарт хийсэн эрүүл ахуй, </w:t>
      </w:r>
      <w:r>
        <w:rPr>
          <w:rFonts w:ascii="Times New Roman" w:eastAsia="Times New Roman" w:hAnsi="Times New Roman"/>
          <w:sz w:val="24"/>
          <w:szCs w:val="24"/>
          <w:lang w:val="mn-MN"/>
        </w:rPr>
        <w:t>бактериологийн шинжилгээ</w:t>
      </w:r>
    </w:p>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17"/>
        <w:gridCol w:w="1944"/>
        <w:gridCol w:w="2098"/>
        <w:gridCol w:w="1649"/>
        <w:gridCol w:w="1662"/>
      </w:tblGrid>
      <w:tr w:rsidR="00000000">
        <w:trPr>
          <w:tblCellSpacing w:w="0" w:type="dxa"/>
          <w:jc w:val="center"/>
        </w:trPr>
        <w:tc>
          <w:tcPr>
            <w:tcW w:w="1515"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lastRenderedPageBreak/>
              <w:t>Он,</w:t>
            </w:r>
          </w:p>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сар, өдөр</w:t>
            </w:r>
          </w:p>
        </w:tc>
        <w:tc>
          <w:tcPr>
            <w:tcW w:w="4485" w:type="dxa"/>
            <w:gridSpan w:val="2"/>
            <w:tcBorders>
              <w:top w:val="outset" w:sz="6" w:space="0" w:color="auto"/>
              <w:left w:val="outset" w:sz="6" w:space="0" w:color="auto"/>
              <w:bottom w:val="outset" w:sz="6" w:space="0" w:color="auto"/>
              <w:right w:val="outset" w:sz="6" w:space="0" w:color="auto"/>
            </w:tcBorders>
            <w:vAlign w:val="center"/>
            <w:hideMark/>
          </w:tcPr>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Бактериологийн үзүүлэлт</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Шинжилгээ хийсэн байгууллагын нэр</w:t>
            </w:r>
          </w:p>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он, сар, өдөр</w:t>
            </w:r>
          </w:p>
        </w:tc>
        <w:tc>
          <w:tcPr>
            <w:tcW w:w="174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Шинжилгээг паспортод бичсэн байцаагчийн нэр, гарын үсэг, тэмдэг</w:t>
            </w:r>
          </w:p>
        </w:tc>
      </w:tr>
      <w:tr w:rsidR="00000000">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A9687F">
            <w:pPr>
              <w:rPr>
                <w:rFonts w:ascii="Times New Roman" w:eastAsia="Times New Roman" w:hAnsi="Times New Roman"/>
                <w:sz w:val="24"/>
                <w:szCs w:val="24"/>
                <w:lang w:val="mn-MN"/>
              </w:rPr>
            </w:pPr>
          </w:p>
        </w:tc>
        <w:tc>
          <w:tcPr>
            <w:tcW w:w="2205" w:type="dxa"/>
            <w:tcBorders>
              <w:top w:val="outset" w:sz="6" w:space="0" w:color="auto"/>
              <w:left w:val="outset" w:sz="6" w:space="0" w:color="auto"/>
              <w:bottom w:val="outset" w:sz="6" w:space="0" w:color="auto"/>
              <w:right w:val="outset" w:sz="6" w:space="0" w:color="auto"/>
            </w:tcBorders>
            <w:vAlign w:val="center"/>
            <w:hideMark/>
          </w:tcPr>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1см3 рашаан дахь нянгийн тоо</w:t>
            </w:r>
          </w:p>
        </w:tc>
        <w:tc>
          <w:tcPr>
            <w:tcW w:w="2265" w:type="dxa"/>
            <w:tcBorders>
              <w:top w:val="outset" w:sz="6" w:space="0" w:color="auto"/>
              <w:left w:val="outset" w:sz="6" w:space="0" w:color="auto"/>
              <w:bottom w:val="outset" w:sz="6" w:space="0" w:color="auto"/>
              <w:right w:val="outset" w:sz="6" w:space="0" w:color="auto"/>
            </w:tcBorders>
            <w:vAlign w:val="center"/>
            <w:hideMark/>
          </w:tcPr>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1 дм3 рашаан </w:t>
            </w:r>
            <w:r>
              <w:rPr>
                <w:rFonts w:ascii="Times New Roman" w:eastAsia="Times New Roman" w:hAnsi="Times New Roman"/>
                <w:sz w:val="24"/>
                <w:szCs w:val="24"/>
                <w:lang w:val="mn-MN"/>
              </w:rPr>
              <w:t>дахь гэдэсний савханцарын</w:t>
            </w:r>
          </w:p>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бүлгийн нянгийн тоо</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A9687F">
            <w:pPr>
              <w:rPr>
                <w:rFonts w:ascii="Times New Roman" w:eastAsia="Times New Roman" w:hAnsi="Times New Roman"/>
                <w:sz w:val="24"/>
                <w:szCs w:val="24"/>
                <w:lang w:val="mn-M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A9687F">
            <w:pPr>
              <w:rPr>
                <w:rFonts w:ascii="Times New Roman" w:eastAsia="Times New Roman" w:hAnsi="Times New Roman"/>
                <w:sz w:val="24"/>
                <w:szCs w:val="24"/>
                <w:lang w:val="mn-MN"/>
              </w:rPr>
            </w:pPr>
          </w:p>
        </w:tc>
      </w:tr>
      <w:tr w:rsidR="00000000">
        <w:trPr>
          <w:tblCellSpacing w:w="0" w:type="dxa"/>
          <w:jc w:val="center"/>
        </w:trPr>
        <w:tc>
          <w:tcPr>
            <w:tcW w:w="1515" w:type="dxa"/>
            <w:tcBorders>
              <w:top w:val="outset" w:sz="6" w:space="0" w:color="auto"/>
              <w:left w:val="outset" w:sz="6" w:space="0" w:color="auto"/>
              <w:bottom w:val="outset" w:sz="6" w:space="0" w:color="auto"/>
              <w:right w:val="outset" w:sz="6" w:space="0" w:color="auto"/>
            </w:tcBorders>
            <w:vAlign w:val="center"/>
            <w:hideMark/>
          </w:tcPr>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tc>
        <w:tc>
          <w:tcPr>
            <w:tcW w:w="2205" w:type="dxa"/>
            <w:tcBorders>
              <w:top w:val="outset" w:sz="6" w:space="0" w:color="auto"/>
              <w:left w:val="outset" w:sz="6" w:space="0" w:color="auto"/>
              <w:bottom w:val="outset" w:sz="6" w:space="0" w:color="auto"/>
              <w:right w:val="outset" w:sz="6" w:space="0" w:color="auto"/>
            </w:tcBorders>
            <w:vAlign w:val="center"/>
            <w:hideMark/>
          </w:tcPr>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tc>
        <w:tc>
          <w:tcPr>
            <w:tcW w:w="2265" w:type="dxa"/>
            <w:tcBorders>
              <w:top w:val="outset" w:sz="6" w:space="0" w:color="auto"/>
              <w:left w:val="outset" w:sz="6" w:space="0" w:color="auto"/>
              <w:bottom w:val="outset" w:sz="6" w:space="0" w:color="auto"/>
              <w:right w:val="outset" w:sz="6" w:space="0" w:color="auto"/>
            </w:tcBorders>
            <w:vAlign w:val="center"/>
            <w:hideMark/>
          </w:tcPr>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tc>
        <w:tc>
          <w:tcPr>
            <w:tcW w:w="1695" w:type="dxa"/>
            <w:tcBorders>
              <w:top w:val="outset" w:sz="6" w:space="0" w:color="auto"/>
              <w:left w:val="outset" w:sz="6" w:space="0" w:color="auto"/>
              <w:bottom w:val="outset" w:sz="6" w:space="0" w:color="auto"/>
              <w:right w:val="outset" w:sz="6" w:space="0" w:color="auto"/>
            </w:tcBorders>
            <w:vAlign w:val="center"/>
            <w:hideMark/>
          </w:tcPr>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tc>
        <w:tc>
          <w:tcPr>
            <w:tcW w:w="1740" w:type="dxa"/>
            <w:tcBorders>
              <w:top w:val="outset" w:sz="6" w:space="0" w:color="auto"/>
              <w:left w:val="outset" w:sz="6" w:space="0" w:color="auto"/>
              <w:bottom w:val="outset" w:sz="6" w:space="0" w:color="auto"/>
              <w:right w:val="outset" w:sz="6" w:space="0" w:color="auto"/>
            </w:tcBorders>
            <w:vAlign w:val="center"/>
            <w:hideMark/>
          </w:tcPr>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tc>
      </w:tr>
      <w:tr w:rsidR="00000000">
        <w:trPr>
          <w:tblCellSpacing w:w="0" w:type="dxa"/>
          <w:jc w:val="center"/>
        </w:trPr>
        <w:tc>
          <w:tcPr>
            <w:tcW w:w="1515" w:type="dxa"/>
            <w:tcBorders>
              <w:top w:val="outset" w:sz="6" w:space="0" w:color="auto"/>
              <w:left w:val="outset" w:sz="6" w:space="0" w:color="auto"/>
              <w:bottom w:val="outset" w:sz="6" w:space="0" w:color="auto"/>
              <w:right w:val="outset" w:sz="6" w:space="0" w:color="auto"/>
            </w:tcBorders>
            <w:vAlign w:val="center"/>
            <w:hideMark/>
          </w:tcPr>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tc>
        <w:tc>
          <w:tcPr>
            <w:tcW w:w="2205" w:type="dxa"/>
            <w:tcBorders>
              <w:top w:val="outset" w:sz="6" w:space="0" w:color="auto"/>
              <w:left w:val="outset" w:sz="6" w:space="0" w:color="auto"/>
              <w:bottom w:val="outset" w:sz="6" w:space="0" w:color="auto"/>
              <w:right w:val="outset" w:sz="6" w:space="0" w:color="auto"/>
            </w:tcBorders>
            <w:vAlign w:val="center"/>
            <w:hideMark/>
          </w:tcPr>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tc>
        <w:tc>
          <w:tcPr>
            <w:tcW w:w="2265" w:type="dxa"/>
            <w:tcBorders>
              <w:top w:val="outset" w:sz="6" w:space="0" w:color="auto"/>
              <w:left w:val="outset" w:sz="6" w:space="0" w:color="auto"/>
              <w:bottom w:val="outset" w:sz="6" w:space="0" w:color="auto"/>
              <w:right w:val="outset" w:sz="6" w:space="0" w:color="auto"/>
            </w:tcBorders>
            <w:vAlign w:val="center"/>
            <w:hideMark/>
          </w:tcPr>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tc>
        <w:tc>
          <w:tcPr>
            <w:tcW w:w="1695" w:type="dxa"/>
            <w:tcBorders>
              <w:top w:val="outset" w:sz="6" w:space="0" w:color="auto"/>
              <w:left w:val="outset" w:sz="6" w:space="0" w:color="auto"/>
              <w:bottom w:val="outset" w:sz="6" w:space="0" w:color="auto"/>
              <w:right w:val="outset" w:sz="6" w:space="0" w:color="auto"/>
            </w:tcBorders>
            <w:vAlign w:val="center"/>
            <w:hideMark/>
          </w:tcPr>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tc>
        <w:tc>
          <w:tcPr>
            <w:tcW w:w="1740" w:type="dxa"/>
            <w:tcBorders>
              <w:top w:val="outset" w:sz="6" w:space="0" w:color="auto"/>
              <w:left w:val="outset" w:sz="6" w:space="0" w:color="auto"/>
              <w:bottom w:val="outset" w:sz="6" w:space="0" w:color="auto"/>
              <w:right w:val="outset" w:sz="6" w:space="0" w:color="auto"/>
            </w:tcBorders>
            <w:vAlign w:val="center"/>
            <w:hideMark/>
          </w:tcPr>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tc>
      </w:tr>
      <w:tr w:rsidR="00000000">
        <w:trPr>
          <w:tblCellSpacing w:w="0" w:type="dxa"/>
          <w:jc w:val="center"/>
        </w:trPr>
        <w:tc>
          <w:tcPr>
            <w:tcW w:w="1515" w:type="dxa"/>
            <w:tcBorders>
              <w:top w:val="outset" w:sz="6" w:space="0" w:color="auto"/>
              <w:left w:val="outset" w:sz="6" w:space="0" w:color="auto"/>
              <w:bottom w:val="outset" w:sz="6" w:space="0" w:color="auto"/>
              <w:right w:val="outset" w:sz="6" w:space="0" w:color="auto"/>
            </w:tcBorders>
            <w:vAlign w:val="center"/>
            <w:hideMark/>
          </w:tcPr>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tc>
        <w:tc>
          <w:tcPr>
            <w:tcW w:w="2205" w:type="dxa"/>
            <w:tcBorders>
              <w:top w:val="outset" w:sz="6" w:space="0" w:color="auto"/>
              <w:left w:val="outset" w:sz="6" w:space="0" w:color="auto"/>
              <w:bottom w:val="outset" w:sz="6" w:space="0" w:color="auto"/>
              <w:right w:val="outset" w:sz="6" w:space="0" w:color="auto"/>
            </w:tcBorders>
            <w:vAlign w:val="center"/>
            <w:hideMark/>
          </w:tcPr>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tc>
        <w:tc>
          <w:tcPr>
            <w:tcW w:w="2265" w:type="dxa"/>
            <w:tcBorders>
              <w:top w:val="outset" w:sz="6" w:space="0" w:color="auto"/>
              <w:left w:val="outset" w:sz="6" w:space="0" w:color="auto"/>
              <w:bottom w:val="outset" w:sz="6" w:space="0" w:color="auto"/>
              <w:right w:val="outset" w:sz="6" w:space="0" w:color="auto"/>
            </w:tcBorders>
            <w:vAlign w:val="center"/>
            <w:hideMark/>
          </w:tcPr>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tc>
        <w:tc>
          <w:tcPr>
            <w:tcW w:w="1695" w:type="dxa"/>
            <w:tcBorders>
              <w:top w:val="outset" w:sz="6" w:space="0" w:color="auto"/>
              <w:left w:val="outset" w:sz="6" w:space="0" w:color="auto"/>
              <w:bottom w:val="outset" w:sz="6" w:space="0" w:color="auto"/>
              <w:right w:val="outset" w:sz="6" w:space="0" w:color="auto"/>
            </w:tcBorders>
            <w:vAlign w:val="center"/>
            <w:hideMark/>
          </w:tcPr>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tc>
        <w:tc>
          <w:tcPr>
            <w:tcW w:w="1740" w:type="dxa"/>
            <w:tcBorders>
              <w:top w:val="outset" w:sz="6" w:space="0" w:color="auto"/>
              <w:left w:val="outset" w:sz="6" w:space="0" w:color="auto"/>
              <w:bottom w:val="outset" w:sz="6" w:space="0" w:color="auto"/>
              <w:right w:val="outset" w:sz="6" w:space="0" w:color="auto"/>
            </w:tcBorders>
            <w:vAlign w:val="center"/>
            <w:hideMark/>
          </w:tcPr>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tc>
      </w:tr>
      <w:tr w:rsidR="00000000">
        <w:trPr>
          <w:tblCellSpacing w:w="0" w:type="dxa"/>
          <w:jc w:val="center"/>
        </w:trPr>
        <w:tc>
          <w:tcPr>
            <w:tcW w:w="1515" w:type="dxa"/>
            <w:tcBorders>
              <w:top w:val="outset" w:sz="6" w:space="0" w:color="auto"/>
              <w:left w:val="outset" w:sz="6" w:space="0" w:color="auto"/>
              <w:bottom w:val="outset" w:sz="6" w:space="0" w:color="auto"/>
              <w:right w:val="outset" w:sz="6" w:space="0" w:color="auto"/>
            </w:tcBorders>
            <w:vAlign w:val="center"/>
            <w:hideMark/>
          </w:tcPr>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tc>
        <w:tc>
          <w:tcPr>
            <w:tcW w:w="2205" w:type="dxa"/>
            <w:tcBorders>
              <w:top w:val="outset" w:sz="6" w:space="0" w:color="auto"/>
              <w:left w:val="outset" w:sz="6" w:space="0" w:color="auto"/>
              <w:bottom w:val="outset" w:sz="6" w:space="0" w:color="auto"/>
              <w:right w:val="outset" w:sz="6" w:space="0" w:color="auto"/>
            </w:tcBorders>
            <w:vAlign w:val="center"/>
            <w:hideMark/>
          </w:tcPr>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tc>
        <w:tc>
          <w:tcPr>
            <w:tcW w:w="2265" w:type="dxa"/>
            <w:tcBorders>
              <w:top w:val="outset" w:sz="6" w:space="0" w:color="auto"/>
              <w:left w:val="outset" w:sz="6" w:space="0" w:color="auto"/>
              <w:bottom w:val="outset" w:sz="6" w:space="0" w:color="auto"/>
              <w:right w:val="outset" w:sz="6" w:space="0" w:color="auto"/>
            </w:tcBorders>
            <w:vAlign w:val="center"/>
            <w:hideMark/>
          </w:tcPr>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tc>
        <w:tc>
          <w:tcPr>
            <w:tcW w:w="1695" w:type="dxa"/>
            <w:tcBorders>
              <w:top w:val="outset" w:sz="6" w:space="0" w:color="auto"/>
              <w:left w:val="outset" w:sz="6" w:space="0" w:color="auto"/>
              <w:bottom w:val="outset" w:sz="6" w:space="0" w:color="auto"/>
              <w:right w:val="outset" w:sz="6" w:space="0" w:color="auto"/>
            </w:tcBorders>
            <w:vAlign w:val="center"/>
            <w:hideMark/>
          </w:tcPr>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tc>
        <w:tc>
          <w:tcPr>
            <w:tcW w:w="1740" w:type="dxa"/>
            <w:tcBorders>
              <w:top w:val="outset" w:sz="6" w:space="0" w:color="auto"/>
              <w:left w:val="outset" w:sz="6" w:space="0" w:color="auto"/>
              <w:bottom w:val="outset" w:sz="6" w:space="0" w:color="auto"/>
              <w:right w:val="outset" w:sz="6" w:space="0" w:color="auto"/>
            </w:tcBorders>
            <w:vAlign w:val="center"/>
            <w:hideMark/>
          </w:tcPr>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tc>
      </w:tr>
      <w:tr w:rsidR="00000000">
        <w:trPr>
          <w:tblCellSpacing w:w="0" w:type="dxa"/>
          <w:jc w:val="center"/>
        </w:trPr>
        <w:tc>
          <w:tcPr>
            <w:tcW w:w="1515" w:type="dxa"/>
            <w:tcBorders>
              <w:top w:val="outset" w:sz="6" w:space="0" w:color="auto"/>
              <w:left w:val="outset" w:sz="6" w:space="0" w:color="auto"/>
              <w:bottom w:val="outset" w:sz="6" w:space="0" w:color="auto"/>
              <w:right w:val="outset" w:sz="6" w:space="0" w:color="auto"/>
            </w:tcBorders>
            <w:vAlign w:val="center"/>
            <w:hideMark/>
          </w:tcPr>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tc>
        <w:tc>
          <w:tcPr>
            <w:tcW w:w="2205" w:type="dxa"/>
            <w:tcBorders>
              <w:top w:val="outset" w:sz="6" w:space="0" w:color="auto"/>
              <w:left w:val="outset" w:sz="6" w:space="0" w:color="auto"/>
              <w:bottom w:val="outset" w:sz="6" w:space="0" w:color="auto"/>
              <w:right w:val="outset" w:sz="6" w:space="0" w:color="auto"/>
            </w:tcBorders>
            <w:vAlign w:val="center"/>
            <w:hideMark/>
          </w:tcPr>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tc>
        <w:tc>
          <w:tcPr>
            <w:tcW w:w="2265" w:type="dxa"/>
            <w:tcBorders>
              <w:top w:val="outset" w:sz="6" w:space="0" w:color="auto"/>
              <w:left w:val="outset" w:sz="6" w:space="0" w:color="auto"/>
              <w:bottom w:val="outset" w:sz="6" w:space="0" w:color="auto"/>
              <w:right w:val="outset" w:sz="6" w:space="0" w:color="auto"/>
            </w:tcBorders>
            <w:vAlign w:val="center"/>
            <w:hideMark/>
          </w:tcPr>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tc>
        <w:tc>
          <w:tcPr>
            <w:tcW w:w="1695" w:type="dxa"/>
            <w:tcBorders>
              <w:top w:val="outset" w:sz="6" w:space="0" w:color="auto"/>
              <w:left w:val="outset" w:sz="6" w:space="0" w:color="auto"/>
              <w:bottom w:val="outset" w:sz="6" w:space="0" w:color="auto"/>
              <w:right w:val="outset" w:sz="6" w:space="0" w:color="auto"/>
            </w:tcBorders>
            <w:vAlign w:val="center"/>
            <w:hideMark/>
          </w:tcPr>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tc>
        <w:tc>
          <w:tcPr>
            <w:tcW w:w="1740" w:type="dxa"/>
            <w:tcBorders>
              <w:top w:val="outset" w:sz="6" w:space="0" w:color="auto"/>
              <w:left w:val="outset" w:sz="6" w:space="0" w:color="auto"/>
              <w:bottom w:val="outset" w:sz="6" w:space="0" w:color="auto"/>
              <w:right w:val="outset" w:sz="6" w:space="0" w:color="auto"/>
            </w:tcBorders>
            <w:vAlign w:val="center"/>
            <w:hideMark/>
          </w:tcPr>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tc>
      </w:tr>
    </w:tbl>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4.Мэргэжлийн байгууллагын шаардлагаар рашааны орд, эх булаг, орчинд хийсэн тохижилт хамгаалалтын ажил</w:t>
      </w:r>
    </w:p>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06"/>
        <w:gridCol w:w="4142"/>
        <w:gridCol w:w="3322"/>
      </w:tblGrid>
      <w:tr w:rsidR="00000000">
        <w:trPr>
          <w:tblCellSpacing w:w="0" w:type="dxa"/>
          <w:jc w:val="center"/>
        </w:trPr>
        <w:tc>
          <w:tcPr>
            <w:tcW w:w="1425" w:type="dxa"/>
            <w:tcBorders>
              <w:top w:val="outset" w:sz="6" w:space="0" w:color="auto"/>
              <w:left w:val="outset" w:sz="6" w:space="0" w:color="auto"/>
              <w:bottom w:val="outset" w:sz="6" w:space="0" w:color="auto"/>
              <w:right w:val="outset" w:sz="6" w:space="0" w:color="auto"/>
            </w:tcBorders>
            <w:vAlign w:val="center"/>
            <w:hideMark/>
          </w:tcPr>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Он, сар</w:t>
            </w:r>
          </w:p>
        </w:tc>
        <w:tc>
          <w:tcPr>
            <w:tcW w:w="4815" w:type="dxa"/>
            <w:tcBorders>
              <w:top w:val="outset" w:sz="6" w:space="0" w:color="auto"/>
              <w:left w:val="outset" w:sz="6" w:space="0" w:color="auto"/>
              <w:bottom w:val="outset" w:sz="6" w:space="0" w:color="auto"/>
              <w:right w:val="outset" w:sz="6" w:space="0" w:color="auto"/>
            </w:tcBorders>
            <w:vAlign w:val="center"/>
            <w:hideMark/>
          </w:tcPr>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Хийсэн засвар тохижуулалтын ажил</w:t>
            </w:r>
          </w:p>
        </w:tc>
        <w:tc>
          <w:tcPr>
            <w:tcW w:w="3825" w:type="dxa"/>
            <w:tcBorders>
              <w:top w:val="outset" w:sz="6" w:space="0" w:color="auto"/>
              <w:left w:val="outset" w:sz="6" w:space="0" w:color="auto"/>
              <w:bottom w:val="outset" w:sz="6" w:space="0" w:color="auto"/>
              <w:right w:val="outset" w:sz="6" w:space="0" w:color="auto"/>
            </w:tcBorders>
            <w:vAlign w:val="center"/>
            <w:hideMark/>
          </w:tcPr>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Хяналтын байгууллагын шаардлагаар хийсэн</w:t>
            </w:r>
          </w:p>
        </w:tc>
      </w:tr>
      <w:tr w:rsidR="00000000">
        <w:trPr>
          <w:tblCellSpacing w:w="0" w:type="dxa"/>
          <w:jc w:val="center"/>
        </w:trPr>
        <w:tc>
          <w:tcPr>
            <w:tcW w:w="1425" w:type="dxa"/>
            <w:tcBorders>
              <w:top w:val="outset" w:sz="6" w:space="0" w:color="auto"/>
              <w:left w:val="outset" w:sz="6" w:space="0" w:color="auto"/>
              <w:bottom w:val="outset" w:sz="6" w:space="0" w:color="auto"/>
              <w:right w:val="outset" w:sz="6" w:space="0" w:color="auto"/>
            </w:tcBorders>
            <w:vAlign w:val="center"/>
            <w:hideMark/>
          </w:tcPr>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tc>
        <w:tc>
          <w:tcPr>
            <w:tcW w:w="4815" w:type="dxa"/>
            <w:tcBorders>
              <w:top w:val="outset" w:sz="6" w:space="0" w:color="auto"/>
              <w:left w:val="outset" w:sz="6" w:space="0" w:color="auto"/>
              <w:bottom w:val="outset" w:sz="6" w:space="0" w:color="auto"/>
              <w:right w:val="outset" w:sz="6" w:space="0" w:color="auto"/>
            </w:tcBorders>
            <w:vAlign w:val="center"/>
            <w:hideMark/>
          </w:tcPr>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tc>
        <w:tc>
          <w:tcPr>
            <w:tcW w:w="3825" w:type="dxa"/>
            <w:tcBorders>
              <w:top w:val="outset" w:sz="6" w:space="0" w:color="auto"/>
              <w:left w:val="outset" w:sz="6" w:space="0" w:color="auto"/>
              <w:bottom w:val="outset" w:sz="6" w:space="0" w:color="auto"/>
              <w:right w:val="outset" w:sz="6" w:space="0" w:color="auto"/>
            </w:tcBorders>
            <w:vAlign w:val="center"/>
            <w:hideMark/>
          </w:tcPr>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tc>
      </w:tr>
    </w:tbl>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lastRenderedPageBreak/>
        <w:t>5.Рашааны орд, эх булаг, орчны тохижилт, цэвэрлэгээ, халдваргүйжүүлэлтийн байдалд хийсэн хяналт</w:t>
      </w:r>
    </w:p>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96"/>
        <w:gridCol w:w="2009"/>
        <w:gridCol w:w="1680"/>
        <w:gridCol w:w="1159"/>
        <w:gridCol w:w="2726"/>
      </w:tblGrid>
      <w:tr w:rsidR="00000000">
        <w:trPr>
          <w:tblCellSpacing w:w="0" w:type="dxa"/>
          <w:jc w:val="center"/>
        </w:trPr>
        <w:tc>
          <w:tcPr>
            <w:tcW w:w="1275" w:type="dxa"/>
            <w:tcBorders>
              <w:top w:val="outset" w:sz="6" w:space="0" w:color="auto"/>
              <w:left w:val="outset" w:sz="6" w:space="0" w:color="auto"/>
              <w:bottom w:val="outset" w:sz="6" w:space="0" w:color="auto"/>
              <w:right w:val="outset" w:sz="6" w:space="0" w:color="auto"/>
            </w:tcBorders>
            <w:vAlign w:val="center"/>
            <w:hideMark/>
          </w:tcPr>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Он, сар, өдөр</w:t>
            </w:r>
          </w:p>
        </w:tc>
        <w:tc>
          <w:tcPr>
            <w:tcW w:w="2385" w:type="dxa"/>
            <w:tcBorders>
              <w:top w:val="outset" w:sz="6" w:space="0" w:color="auto"/>
              <w:left w:val="outset" w:sz="6" w:space="0" w:color="auto"/>
              <w:bottom w:val="outset" w:sz="6" w:space="0" w:color="auto"/>
              <w:right w:val="outset" w:sz="6" w:space="0" w:color="auto"/>
            </w:tcBorders>
            <w:vAlign w:val="center"/>
            <w:hideMark/>
          </w:tcPr>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Авсан арга </w:t>
            </w:r>
            <w:r>
              <w:rPr>
                <w:rFonts w:ascii="Times New Roman" w:eastAsia="Times New Roman" w:hAnsi="Times New Roman"/>
                <w:sz w:val="24"/>
                <w:szCs w:val="24"/>
                <w:lang w:val="mn-MN"/>
              </w:rPr>
              <w:t>хэмжээ</w:t>
            </w:r>
          </w:p>
        </w:tc>
        <w:tc>
          <w:tcPr>
            <w:tcW w:w="1785" w:type="dxa"/>
            <w:tcBorders>
              <w:top w:val="outset" w:sz="6" w:space="0" w:color="auto"/>
              <w:left w:val="outset" w:sz="6" w:space="0" w:color="auto"/>
              <w:bottom w:val="outset" w:sz="6" w:space="0" w:color="auto"/>
              <w:right w:val="outset" w:sz="6" w:space="0" w:color="auto"/>
            </w:tcBorders>
            <w:vAlign w:val="center"/>
            <w:hideMark/>
          </w:tcPr>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Гүйцэтгэсэн байгууллага, хүний нэр</w:t>
            </w:r>
          </w:p>
        </w:tc>
        <w:tc>
          <w:tcPr>
            <w:tcW w:w="1275" w:type="dxa"/>
            <w:tcBorders>
              <w:top w:val="outset" w:sz="6" w:space="0" w:color="auto"/>
              <w:left w:val="outset" w:sz="6" w:space="0" w:color="auto"/>
              <w:bottom w:val="outset" w:sz="6" w:space="0" w:color="auto"/>
              <w:right w:val="outset" w:sz="6" w:space="0" w:color="auto"/>
            </w:tcBorders>
            <w:vAlign w:val="center"/>
            <w:hideMark/>
          </w:tcPr>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Ажлын үр дүн</w:t>
            </w:r>
          </w:p>
        </w:tc>
        <w:tc>
          <w:tcPr>
            <w:tcW w:w="3150" w:type="dxa"/>
            <w:tcBorders>
              <w:top w:val="outset" w:sz="6" w:space="0" w:color="auto"/>
              <w:left w:val="outset" w:sz="6" w:space="0" w:color="auto"/>
              <w:bottom w:val="outset" w:sz="6" w:space="0" w:color="auto"/>
              <w:right w:val="outset" w:sz="6" w:space="0" w:color="auto"/>
            </w:tcBorders>
            <w:vAlign w:val="center"/>
            <w:hideMark/>
          </w:tcPr>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Хяналт тавьсан байгууллага, ажилтны нэр</w:t>
            </w:r>
          </w:p>
        </w:tc>
      </w:tr>
      <w:tr w:rsidR="00000000">
        <w:trPr>
          <w:tblCellSpacing w:w="0" w:type="dxa"/>
          <w:jc w:val="center"/>
        </w:trPr>
        <w:tc>
          <w:tcPr>
            <w:tcW w:w="1275" w:type="dxa"/>
            <w:tcBorders>
              <w:top w:val="outset" w:sz="6" w:space="0" w:color="auto"/>
              <w:left w:val="outset" w:sz="6" w:space="0" w:color="auto"/>
              <w:bottom w:val="outset" w:sz="6" w:space="0" w:color="auto"/>
              <w:right w:val="outset" w:sz="6" w:space="0" w:color="auto"/>
            </w:tcBorders>
            <w:vAlign w:val="center"/>
            <w:hideMark/>
          </w:tcPr>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tc>
        <w:tc>
          <w:tcPr>
            <w:tcW w:w="2385" w:type="dxa"/>
            <w:tcBorders>
              <w:top w:val="outset" w:sz="6" w:space="0" w:color="auto"/>
              <w:left w:val="outset" w:sz="6" w:space="0" w:color="auto"/>
              <w:bottom w:val="outset" w:sz="6" w:space="0" w:color="auto"/>
              <w:right w:val="outset" w:sz="6" w:space="0" w:color="auto"/>
            </w:tcBorders>
            <w:vAlign w:val="center"/>
            <w:hideMark/>
          </w:tcPr>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tc>
        <w:tc>
          <w:tcPr>
            <w:tcW w:w="1785" w:type="dxa"/>
            <w:tcBorders>
              <w:top w:val="outset" w:sz="6" w:space="0" w:color="auto"/>
              <w:left w:val="outset" w:sz="6" w:space="0" w:color="auto"/>
              <w:bottom w:val="outset" w:sz="6" w:space="0" w:color="auto"/>
              <w:right w:val="outset" w:sz="6" w:space="0" w:color="auto"/>
            </w:tcBorders>
            <w:vAlign w:val="center"/>
            <w:hideMark/>
          </w:tcPr>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tc>
        <w:tc>
          <w:tcPr>
            <w:tcW w:w="3150" w:type="dxa"/>
            <w:tcBorders>
              <w:top w:val="outset" w:sz="6" w:space="0" w:color="auto"/>
              <w:left w:val="outset" w:sz="6" w:space="0" w:color="auto"/>
              <w:bottom w:val="outset" w:sz="6" w:space="0" w:color="auto"/>
              <w:right w:val="outset" w:sz="6" w:space="0" w:color="auto"/>
            </w:tcBorders>
            <w:vAlign w:val="center"/>
            <w:hideMark/>
          </w:tcPr>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tc>
      </w:tr>
    </w:tbl>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b/>
          <w:bCs/>
          <w:sz w:val="24"/>
          <w:szCs w:val="24"/>
          <w:lang w:val="mn-MN"/>
        </w:rPr>
        <w:t>Паспорт эзэмшигчийн үүрэг, хариуцлага</w:t>
      </w:r>
    </w:p>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b/>
          <w:bCs/>
          <w:sz w:val="24"/>
          <w:szCs w:val="24"/>
          <w:lang w:val="mn-MN"/>
        </w:rPr>
        <w:t> </w:t>
      </w:r>
    </w:p>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1.Паспортыг </w:t>
      </w:r>
      <w:r>
        <w:rPr>
          <w:rFonts w:ascii="Times New Roman" w:eastAsia="Times New Roman" w:hAnsi="Times New Roman"/>
          <w:sz w:val="24"/>
          <w:szCs w:val="24"/>
          <w:lang w:val="mn-MN"/>
        </w:rPr>
        <w:t>хавсралт, шинжилгээний дүн, рашааныг ашиглах зөвшөөрөл, гэрээний хамт хадгалж, мэргэжлийн болон холбогдох байгууллагаас шалгахад бэлэн байлгах.</w:t>
      </w:r>
    </w:p>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2.Хяналтын байгууллагаас тавьсан шаардлагыг тогтоосон хугацаанд нь биелүүлэн аливаа өөрчлөлт орсон тохиолдолд жу</w:t>
      </w:r>
      <w:r>
        <w:rPr>
          <w:rFonts w:ascii="Times New Roman" w:eastAsia="Times New Roman" w:hAnsi="Times New Roman"/>
          <w:sz w:val="24"/>
          <w:szCs w:val="24"/>
          <w:lang w:val="mn-MN"/>
        </w:rPr>
        <w:t>рамд заасны дагуу паспортод тэмдэглүүлсэн байх.</w:t>
      </w:r>
    </w:p>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lastRenderedPageBreak/>
        <w:t>3.Рашаанд хийсэн шинжилгээ, орчны тохижуулалт, халдваргүйжүүлэлтийн ажлын талаарх арга хэмжээг тухай бүрд тайлан гарган паспортод хавсаргасан  байх.</w:t>
      </w:r>
    </w:p>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b/>
          <w:bCs/>
          <w:sz w:val="24"/>
          <w:szCs w:val="24"/>
          <w:lang w:val="mn-MN"/>
        </w:rPr>
        <w:t>Рашааны орд, эх булгийн чанарын хяналт</w:t>
      </w:r>
    </w:p>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1.Рашаан </w:t>
      </w:r>
      <w:r>
        <w:rPr>
          <w:rFonts w:ascii="Times New Roman" w:eastAsia="Times New Roman" w:hAnsi="Times New Roman"/>
          <w:sz w:val="24"/>
          <w:szCs w:val="24"/>
          <w:lang w:val="mn-MN"/>
        </w:rPr>
        <w:t>ашиглагч нь түүний чанарт байнгын хяналт тавьж рашаан усны стандартын шаардлага зөрчигдсөн тохиолдолд холбогдох мэргэжлийн болон хяналтын албанд мэдэгдэнэ.</w:t>
      </w:r>
    </w:p>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2.Өрөмдмөл худаг бүхий рашааны чанарт тавих хяналтыг эх булгийн төрөл, газарзүйн байршил, ус зүйн то</w:t>
      </w:r>
      <w:r>
        <w:rPr>
          <w:rFonts w:ascii="Times New Roman" w:eastAsia="Times New Roman" w:hAnsi="Times New Roman"/>
          <w:sz w:val="24"/>
          <w:szCs w:val="24"/>
          <w:lang w:val="mn-MN"/>
        </w:rPr>
        <w:t>гтолцооны онцлог, ашиглалтын хугацаа, эрүүл ахуйн нөхцөл зэрэг чанарт нөлөөлөх хүчин зүйлээс хамааруулан газрын доорх рашаанд эхний жилд улирал тутам нэг удаа хяналт шинжилгээ хийж байх. Ил ундаргатай рашаанд бол илэрц, ундарга бүрээс дээж авч ашиглалтын э</w:t>
      </w:r>
      <w:r>
        <w:rPr>
          <w:rFonts w:ascii="Times New Roman" w:eastAsia="Times New Roman" w:hAnsi="Times New Roman"/>
          <w:sz w:val="24"/>
          <w:szCs w:val="24"/>
          <w:lang w:val="mn-MN"/>
        </w:rPr>
        <w:t>хний жилд сард нэг удаа бүх үзүүлэлтээр шинжлэх ба цаашид голлох үзүүлэлтийг тогтоож, түүний дагуу улиралд нэг удаа хяналтын шинжилгээ хийнэ.</w:t>
      </w:r>
    </w:p>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3.Бичил биет судлалын шинжилгээг газрын гүний ундаргатай рашаан ашиглаж байгаа үед онцгой шаардлага гарахгүй бол у</w:t>
      </w:r>
      <w:r>
        <w:rPr>
          <w:rFonts w:ascii="Times New Roman" w:eastAsia="Times New Roman" w:hAnsi="Times New Roman"/>
          <w:sz w:val="24"/>
          <w:szCs w:val="24"/>
          <w:lang w:val="mn-MN"/>
        </w:rPr>
        <w:t>лсын чанартай байнгын ажиллагаатай рашаан сувиллын нөхцөлд сард нэг удаа, улирлын чанартай ажилладаг рашаан сувиллын нөхцөлд улиралд нэг удаа, харин ил ундаргатай рашаан ашиглаж байгаа тохиолдолд бичил судлалын шинжилгээг хавар, намрын улиралд хийж гүйцэтг</w:t>
      </w:r>
      <w:r>
        <w:rPr>
          <w:rFonts w:ascii="Times New Roman" w:eastAsia="Times New Roman" w:hAnsi="Times New Roman"/>
          <w:sz w:val="24"/>
          <w:szCs w:val="24"/>
          <w:lang w:val="mn-MN"/>
        </w:rPr>
        <w:t>энэ.</w:t>
      </w:r>
    </w:p>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4.Рашааны чанарыг үнэлэх бичил амь судлалын үзүүлэлт стандартад заасан хэмжээнээс хэтэрсэн тохиолдолд бохирдлын шалтгааныг тодорхойлох зорилгоор давтан шинжлэх ба эмгэг үүсгэгч нян илрүүлэх болон аммиак, нитрат, нитрит, азот, хлор агуулсан нэгдлүүд зэ</w:t>
      </w:r>
      <w:r>
        <w:rPr>
          <w:rFonts w:ascii="Times New Roman" w:eastAsia="Times New Roman" w:hAnsi="Times New Roman"/>
          <w:sz w:val="24"/>
          <w:szCs w:val="24"/>
          <w:lang w:val="mn-MN"/>
        </w:rPr>
        <w:t>рэг шим бодисын бохирдлыг илчлэх химийн нэгдлийг тодорхойлж рашааны ордын паспортод тэмдэглүүлнэ.</w:t>
      </w:r>
    </w:p>
    <w:p w:rsidR="00000000" w:rsidRDefault="00A9687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5.Ариун цэврийн шаардлага хангаагүй сав, төхөөрөмж, дамжуулах хоолой, ванныг  рашаанд  ашиглахыг хориглоно.</w:t>
      </w:r>
    </w:p>
    <w:p w:rsidR="00A9687F" w:rsidRDefault="00A9687F">
      <w:pPr>
        <w:spacing w:line="360" w:lineRule="auto"/>
        <w:jc w:val="both"/>
        <w:rPr>
          <w:rFonts w:ascii="Times New Roman" w:hAnsi="Times New Roman"/>
          <w:sz w:val="24"/>
          <w:szCs w:val="24"/>
          <w:lang w:val="mn-MN"/>
        </w:rPr>
      </w:pPr>
      <w:r>
        <w:rPr>
          <w:rFonts w:ascii="Times New Roman" w:eastAsia="Times New Roman" w:hAnsi="Times New Roman"/>
          <w:sz w:val="24"/>
          <w:szCs w:val="24"/>
          <w:lang w:val="mn-MN"/>
        </w:rPr>
        <w:t>6.Рашааны орд, эх булгийг хариуцан ажиллагсад ба р</w:t>
      </w:r>
      <w:r>
        <w:rPr>
          <w:rFonts w:ascii="Times New Roman" w:eastAsia="Times New Roman" w:hAnsi="Times New Roman"/>
          <w:sz w:val="24"/>
          <w:szCs w:val="24"/>
          <w:lang w:val="mn-MN"/>
        </w:rPr>
        <w:t>ашаан түгээх, савлах, тээвэрлэхтэй холбогдсон ажил гүйцэтгэдэг иргэд эрүүл мэндийн  дэвтэртэй байна.</w:t>
      </w:r>
    </w:p>
    <w:sectPr w:rsidR="00A9687F">
      <w:pgSz w:w="12240" w:h="15840"/>
      <w:pgMar w:top="993"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20"/>
  <w:doNotHyphenateCaps/>
  <w:drawingGridHorizontalSpacing w:val="187"/>
  <w:drawingGridVerticalSpacing w:val="187"/>
  <w:characterSpacingControl w:val="doNotCompress"/>
  <w:compat>
    <w:doNotVertAlignCellWithSp/>
    <w:doNotBreakConstrainedForcedTable/>
    <w:doNotVertAlignInTxbx/>
    <w:useAnsiKerningPairs/>
    <w:cachedColBalance/>
    <w:compatSetting w:name="compatibilityMode" w:uri="http://schemas.microsoft.com/office/word" w:val="14"/>
  </w:compat>
  <w:rsids>
    <w:rsidRoot w:val="005C50D9"/>
    <w:rsid w:val="005C50D9"/>
    <w:rsid w:val="00A96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semiHidden/>
    <w:rPr>
      <w:rFonts w:ascii="Verdana" w:eastAsia="Verdana" w:hAnsi="Verdana"/>
      <w:sz w:val="2"/>
      <w:szCs w:val="2"/>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semiHidden/>
    <w:rPr>
      <w:rFonts w:ascii="Verdana" w:eastAsia="Verdana" w:hAnsi="Verdana"/>
      <w:sz w:val="2"/>
      <w:szCs w:val="2"/>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44808">
      <w:marLeft w:val="0"/>
      <w:marRight w:val="0"/>
      <w:marTop w:val="0"/>
      <w:marBottom w:val="0"/>
      <w:divBdr>
        <w:top w:val="none" w:sz="0" w:space="0" w:color="auto"/>
        <w:left w:val="none" w:sz="0" w:space="0" w:color="auto"/>
        <w:bottom w:val="none" w:sz="0" w:space="0" w:color="auto"/>
        <w:right w:val="none" w:sz="0" w:space="0" w:color="auto"/>
      </w:divBdr>
    </w:div>
    <w:div w:id="49469213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legalinfo.mn/uploads/images/soyombo.p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4419</Words>
  <Characters>25193</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29553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2</cp:revision>
  <dcterms:created xsi:type="dcterms:W3CDTF">2018-03-05T09:53:00Z</dcterms:created>
  <dcterms:modified xsi:type="dcterms:W3CDTF">2018-03-05T09:53:00Z</dcterms:modified>
</cp:coreProperties>
</file>